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4A29D" w14:textId="37E0D162" w:rsidR="00633BCE" w:rsidRDefault="00633BCE" w:rsidP="00633BCE">
      <w:pPr>
        <w:spacing w:line="276" w:lineRule="auto"/>
        <w:jc w:val="right"/>
        <w:rPr>
          <w:rFonts w:cs="Arial"/>
          <w:b/>
        </w:rPr>
      </w:pPr>
      <w:r w:rsidRPr="00EF288E">
        <w:rPr>
          <w:rFonts w:cs="Arial"/>
          <w:bCs/>
          <w:color w:val="005CA9"/>
          <w:sz w:val="18"/>
          <w:szCs w:val="18"/>
        </w:rPr>
        <w:t xml:space="preserve">Kod </w:t>
      </w:r>
      <w:r w:rsidRPr="002959F6">
        <w:rPr>
          <w:rFonts w:cs="Arial"/>
          <w:bCs/>
          <w:color w:val="005CA9"/>
          <w:sz w:val="18"/>
          <w:szCs w:val="18"/>
        </w:rPr>
        <w:t>MOC</w:t>
      </w:r>
      <w:r w:rsidR="006C7A74">
        <w:rPr>
          <w:rFonts w:cs="Arial"/>
          <w:bCs/>
          <w:color w:val="005CA9"/>
          <w:sz w:val="18"/>
          <w:szCs w:val="18"/>
        </w:rPr>
        <w:t>A</w:t>
      </w:r>
      <w:r w:rsidRPr="002959F6">
        <w:rPr>
          <w:rFonts w:cs="Arial"/>
          <w:bCs/>
          <w:color w:val="005CA9"/>
          <w:sz w:val="18"/>
          <w:szCs w:val="18"/>
        </w:rPr>
        <w:t>E</w:t>
      </w:r>
    </w:p>
    <w:p w14:paraId="128F6761" w14:textId="77777777" w:rsidR="00633BCE" w:rsidRDefault="00633BCE" w:rsidP="00633BCE">
      <w:pPr>
        <w:spacing w:line="276" w:lineRule="auto"/>
        <w:jc w:val="right"/>
        <w:rPr>
          <w:rFonts w:cs="Arial"/>
          <w:b/>
        </w:rPr>
      </w:pPr>
    </w:p>
    <w:p w14:paraId="735E7739" w14:textId="77777777" w:rsidR="00733DEB" w:rsidRDefault="00733DEB" w:rsidP="000A5DA9">
      <w:pPr>
        <w:spacing w:line="276" w:lineRule="auto"/>
        <w:rPr>
          <w:rFonts w:cs="Arial"/>
          <w:b/>
          <w:color w:val="005CA9"/>
          <w:sz w:val="36"/>
        </w:rPr>
      </w:pPr>
      <w:bookmarkStart w:id="0" w:name="_Hlk178932444"/>
    </w:p>
    <w:p w14:paraId="0B749581" w14:textId="31646409" w:rsidR="000A5DA9" w:rsidRPr="00A117E8" w:rsidRDefault="000A5DA9" w:rsidP="000A5DA9">
      <w:pPr>
        <w:spacing w:line="276" w:lineRule="auto"/>
        <w:rPr>
          <w:rFonts w:cs="Arial"/>
          <w:b/>
          <w:color w:val="005CA9"/>
          <w:sz w:val="36"/>
        </w:rPr>
      </w:pPr>
      <w:r>
        <w:rPr>
          <w:rFonts w:cs="Arial"/>
          <w:b/>
          <w:color w:val="005CA9"/>
          <w:sz w:val="36"/>
        </w:rPr>
        <w:t xml:space="preserve">POLISA nr </w:t>
      </w:r>
    </w:p>
    <w:bookmarkEnd w:id="0"/>
    <w:p w14:paraId="66E1D64C" w14:textId="6BF4E329" w:rsidR="000A5DA9" w:rsidRPr="000A5DA9" w:rsidRDefault="006C7A74" w:rsidP="000A5DA9">
      <w:pPr>
        <w:spacing w:after="120" w:line="276" w:lineRule="auto"/>
        <w:jc w:val="both"/>
        <w:rPr>
          <w:rFonts w:cs="Arial"/>
          <w:color w:val="005CA9"/>
          <w:sz w:val="26"/>
          <w:szCs w:val="26"/>
        </w:rPr>
      </w:pPr>
      <w:r>
        <w:rPr>
          <w:rFonts w:cs="Arial"/>
          <w:color w:val="005CA9"/>
          <w:sz w:val="26"/>
          <w:szCs w:val="26"/>
        </w:rPr>
        <w:t>U</w:t>
      </w:r>
      <w:r w:rsidR="000A5DA9" w:rsidRPr="000A5DA9">
        <w:rPr>
          <w:rFonts w:cs="Arial"/>
          <w:color w:val="005CA9"/>
          <w:sz w:val="26"/>
          <w:szCs w:val="26"/>
        </w:rPr>
        <w:t xml:space="preserve">bezpieczenie odpowiedzialności cywilnej </w:t>
      </w:r>
      <w:r>
        <w:rPr>
          <w:rFonts w:cs="Arial"/>
          <w:color w:val="005CA9"/>
          <w:sz w:val="26"/>
          <w:szCs w:val="26"/>
        </w:rPr>
        <w:t xml:space="preserve">podmiotu lub </w:t>
      </w:r>
      <w:r w:rsidR="000A5DA9" w:rsidRPr="000A5DA9">
        <w:rPr>
          <w:rFonts w:cs="Arial"/>
          <w:color w:val="005CA9"/>
          <w:sz w:val="26"/>
          <w:szCs w:val="26"/>
        </w:rPr>
        <w:t xml:space="preserve">osoby </w:t>
      </w:r>
      <w:r>
        <w:rPr>
          <w:rFonts w:cs="Arial"/>
          <w:color w:val="005CA9"/>
          <w:sz w:val="26"/>
          <w:szCs w:val="26"/>
        </w:rPr>
        <w:t xml:space="preserve">sporządzającej audyty efektywności energetycznej </w:t>
      </w:r>
    </w:p>
    <w:tbl>
      <w:tblPr>
        <w:tblStyle w:val="Tabela-Siatka"/>
        <w:tblW w:w="977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45"/>
        <w:gridCol w:w="283"/>
        <w:gridCol w:w="141"/>
      </w:tblGrid>
      <w:tr w:rsidR="00A634F9" w:rsidRPr="002D2FD7" w14:paraId="4869C687" w14:textId="77777777" w:rsidTr="003D1F60">
        <w:trPr>
          <w:trHeight w:val="367"/>
        </w:trPr>
        <w:tc>
          <w:tcPr>
            <w:tcW w:w="97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BD0B5D" w14:textId="53936216" w:rsidR="00A634F9" w:rsidRPr="002D2FD7" w:rsidRDefault="002D2FD7" w:rsidP="00BE0E10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2D2FD7">
              <w:rPr>
                <w:rFonts w:cs="Arial"/>
                <w:b/>
                <w:sz w:val="18"/>
                <w:szCs w:val="18"/>
              </w:rPr>
              <w:t>PODSTAWOWE INFORMACJE</w:t>
            </w:r>
          </w:p>
        </w:tc>
      </w:tr>
      <w:tr w:rsidR="00633BCE" w:rsidRPr="00A117E8" w14:paraId="6482610C" w14:textId="77777777" w:rsidTr="003D1F60">
        <w:trPr>
          <w:gridAfter w:val="2"/>
          <w:wAfter w:w="424" w:type="dxa"/>
        </w:trPr>
        <w:tc>
          <w:tcPr>
            <w:tcW w:w="2410" w:type="dxa"/>
            <w:tcBorders>
              <w:top w:val="single" w:sz="4" w:space="0" w:color="auto"/>
            </w:tcBorders>
          </w:tcPr>
          <w:p w14:paraId="4C41445E" w14:textId="4EB20B1E" w:rsidR="00633BCE" w:rsidRDefault="00633BCE" w:rsidP="00633BCE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4A08E9">
              <w:rPr>
                <w:rFonts w:cs="Arial"/>
                <w:sz w:val="18"/>
                <w:szCs w:val="18"/>
              </w:rPr>
              <w:t>Ubezpieczyciel</w:t>
            </w:r>
          </w:p>
          <w:p w14:paraId="1CF1F76C" w14:textId="54213A1B" w:rsidR="000A5DA9" w:rsidRPr="000A5DA9" w:rsidRDefault="000A5DA9" w:rsidP="000A5DA9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4CAB5E6F" w14:textId="44DBBE3A" w:rsidR="00633BCE" w:rsidRPr="00633BCE" w:rsidRDefault="00633BCE" w:rsidP="00633BCE">
            <w:pPr>
              <w:spacing w:line="276" w:lineRule="auto"/>
              <w:ind w:left="-113"/>
              <w:rPr>
                <w:rFonts w:cs="Arial"/>
                <w:b/>
                <w:bCs/>
                <w:sz w:val="18"/>
                <w:szCs w:val="18"/>
              </w:rPr>
            </w:pPr>
            <w:r w:rsidRPr="00633BCE">
              <w:rPr>
                <w:rFonts w:cs="Arial"/>
                <w:b/>
                <w:bCs/>
                <w:sz w:val="18"/>
                <w:szCs w:val="18"/>
              </w:rPr>
              <w:t>UNIQA Towarzystwo Ubezpieczeń S.A.</w:t>
            </w:r>
          </w:p>
          <w:p w14:paraId="09AD9D90" w14:textId="06033503" w:rsidR="0094021D" w:rsidRPr="00335BEC" w:rsidRDefault="00744944" w:rsidP="005E489F">
            <w:pPr>
              <w:spacing w:line="276" w:lineRule="auto"/>
              <w:ind w:left="-113" w:right="-109"/>
              <w:jc w:val="both"/>
              <w:rPr>
                <w:rFonts w:cs="Arial"/>
                <w:sz w:val="16"/>
                <w:szCs w:val="16"/>
              </w:rPr>
            </w:pPr>
            <w:r w:rsidRPr="00F1601B">
              <w:rPr>
                <w:rFonts w:cs="Arial"/>
                <w:sz w:val="16"/>
                <w:szCs w:val="16"/>
              </w:rPr>
              <w:t>ul. Chłodna 51, 00-867 Warszawa</w:t>
            </w:r>
          </w:p>
        </w:tc>
      </w:tr>
      <w:tr w:rsidR="00633BCE" w:rsidRPr="008A6712" w14:paraId="76049BB1" w14:textId="77777777" w:rsidTr="003D1F60">
        <w:trPr>
          <w:trHeight w:val="528"/>
        </w:trPr>
        <w:tc>
          <w:tcPr>
            <w:tcW w:w="2410" w:type="dxa"/>
          </w:tcPr>
          <w:p w14:paraId="78D1EAFD" w14:textId="26C43C0F" w:rsidR="00633BCE" w:rsidRPr="00A117E8" w:rsidRDefault="00633BCE" w:rsidP="00633BCE">
            <w:pPr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18"/>
                <w:szCs w:val="18"/>
              </w:rPr>
              <w:t>Pośrednik</w:t>
            </w:r>
          </w:p>
        </w:tc>
        <w:tc>
          <w:tcPr>
            <w:tcW w:w="7369" w:type="dxa"/>
            <w:gridSpan w:val="3"/>
          </w:tcPr>
          <w:p w14:paraId="2E4E2FAA" w14:textId="77777777" w:rsidR="0094021D" w:rsidRPr="00744944" w:rsidRDefault="00633BCE" w:rsidP="0094021D">
            <w:pPr>
              <w:tabs>
                <w:tab w:val="left" w:pos="2870"/>
              </w:tabs>
              <w:spacing w:line="276" w:lineRule="auto"/>
              <w:ind w:left="-113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744944">
              <w:rPr>
                <w:rFonts w:cs="Arial"/>
                <w:b/>
                <w:bCs/>
                <w:sz w:val="18"/>
                <w:szCs w:val="18"/>
                <w:lang w:val="en-GB"/>
              </w:rPr>
              <w:t xml:space="preserve">Hanza Consulting </w:t>
            </w:r>
            <w:r w:rsidR="0094021D" w:rsidRPr="00744944">
              <w:rPr>
                <w:rFonts w:cs="Arial"/>
                <w:b/>
                <w:bCs/>
                <w:sz w:val="18"/>
                <w:szCs w:val="18"/>
                <w:lang w:val="en-GB"/>
              </w:rPr>
              <w:t>s</w:t>
            </w:r>
            <w:r w:rsidRPr="00744944">
              <w:rPr>
                <w:rFonts w:cs="Arial"/>
                <w:b/>
                <w:bCs/>
                <w:sz w:val="18"/>
                <w:szCs w:val="18"/>
                <w:lang w:val="en-GB"/>
              </w:rPr>
              <w:t>p.</w:t>
            </w:r>
            <w:r w:rsidR="0094021D" w:rsidRPr="00744944">
              <w:rPr>
                <w:rFonts w:cs="Arial"/>
                <w:b/>
                <w:bCs/>
                <w:sz w:val="18"/>
                <w:szCs w:val="18"/>
                <w:lang w:val="en-GB"/>
              </w:rPr>
              <w:t xml:space="preserve"> z </w:t>
            </w:r>
            <w:r w:rsidRPr="00744944">
              <w:rPr>
                <w:rFonts w:cs="Arial"/>
                <w:b/>
                <w:bCs/>
                <w:sz w:val="18"/>
                <w:szCs w:val="18"/>
                <w:lang w:val="en-GB"/>
              </w:rPr>
              <w:t>o.o.</w:t>
            </w:r>
            <w:r w:rsidR="0094021D" w:rsidRPr="00744944">
              <w:rPr>
                <w:rFonts w:cs="Arial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2830DFC0" w14:textId="4AA64DB7" w:rsidR="00633BCE" w:rsidRPr="0094021D" w:rsidRDefault="0094021D" w:rsidP="0094021D">
            <w:pPr>
              <w:tabs>
                <w:tab w:val="left" w:pos="2870"/>
              </w:tabs>
              <w:spacing w:line="276" w:lineRule="auto"/>
              <w:ind w:left="-113"/>
              <w:rPr>
                <w:rFonts w:cs="Arial"/>
                <w:sz w:val="18"/>
                <w:szCs w:val="18"/>
                <w:lang w:val="en-GB"/>
              </w:rPr>
            </w:pPr>
            <w:hyperlink r:id="rId8" w:history="1">
              <w:r w:rsidRPr="0094021D">
                <w:rPr>
                  <w:rStyle w:val="Hipercze"/>
                  <w:rFonts w:cs="Arial"/>
                  <w:color w:val="auto"/>
                  <w:sz w:val="18"/>
                  <w:szCs w:val="18"/>
                  <w:u w:val="none"/>
                  <w:lang w:val="en-GB"/>
                </w:rPr>
                <w:t>hanza@hanzaconsulting.pl</w:t>
              </w:r>
            </w:hyperlink>
            <w:r w:rsidRPr="0094021D">
              <w:rPr>
                <w:rFonts w:cs="Arial"/>
                <w:sz w:val="18"/>
                <w:szCs w:val="18"/>
                <w:lang w:val="en-GB"/>
              </w:rPr>
              <w:t>, www.hanzaconsulting.pl</w:t>
            </w:r>
          </w:p>
        </w:tc>
      </w:tr>
      <w:tr w:rsidR="00404AB2" w14:paraId="3DEDD6C8" w14:textId="77777777" w:rsidTr="003D1F60">
        <w:tc>
          <w:tcPr>
            <w:tcW w:w="2410" w:type="dxa"/>
          </w:tcPr>
          <w:p w14:paraId="655E1656" w14:textId="3E1C6FD5" w:rsidR="00404AB2" w:rsidRDefault="00404AB2" w:rsidP="00633BCE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4A08E9">
              <w:rPr>
                <w:rFonts w:cs="Arial"/>
                <w:sz w:val="18"/>
                <w:szCs w:val="18"/>
              </w:rPr>
              <w:t>Ubezpieczający</w:t>
            </w:r>
          </w:p>
        </w:tc>
        <w:tc>
          <w:tcPr>
            <w:tcW w:w="7369" w:type="dxa"/>
            <w:gridSpan w:val="3"/>
          </w:tcPr>
          <w:p w14:paraId="37DF6219" w14:textId="77777777" w:rsidR="00404AB2" w:rsidRPr="0094021D" w:rsidRDefault="00404AB2" w:rsidP="00404AB2">
            <w:pPr>
              <w:spacing w:line="276" w:lineRule="auto"/>
              <w:ind w:hanging="106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94021D">
              <w:rPr>
                <w:rFonts w:cs="Arial"/>
                <w:b/>
                <w:bCs/>
                <w:sz w:val="18"/>
                <w:szCs w:val="18"/>
                <w:lang w:val="fr-FR"/>
              </w:rPr>
              <w:t>Imię nazwisko/ Nazwa</w:t>
            </w:r>
          </w:p>
          <w:p w14:paraId="0FC33C11" w14:textId="77777777" w:rsidR="00404AB2" w:rsidRDefault="00404AB2" w:rsidP="00404AB2">
            <w:pPr>
              <w:spacing w:line="276" w:lineRule="auto"/>
              <w:ind w:hanging="106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Adres</w:t>
            </w:r>
          </w:p>
          <w:p w14:paraId="658BC412" w14:textId="4FE409A1" w:rsidR="00404AB2" w:rsidRPr="00404AB2" w:rsidRDefault="00404AB2" w:rsidP="00404AB2">
            <w:pPr>
              <w:spacing w:line="276" w:lineRule="auto"/>
              <w:ind w:left="-11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REGON/PESEL </w:t>
            </w:r>
          </w:p>
        </w:tc>
      </w:tr>
      <w:tr w:rsidR="00633BCE" w14:paraId="14A13986" w14:textId="77777777" w:rsidTr="003D1F60">
        <w:trPr>
          <w:trHeight w:val="902"/>
        </w:trPr>
        <w:tc>
          <w:tcPr>
            <w:tcW w:w="2410" w:type="dxa"/>
          </w:tcPr>
          <w:p w14:paraId="18A73AD0" w14:textId="7A435209" w:rsidR="00633BCE" w:rsidRPr="00A117E8" w:rsidRDefault="00633BCE" w:rsidP="00633BCE">
            <w:pPr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18"/>
                <w:szCs w:val="18"/>
              </w:rPr>
              <w:t>Ubezpieczony</w:t>
            </w:r>
          </w:p>
        </w:tc>
        <w:tc>
          <w:tcPr>
            <w:tcW w:w="7369" w:type="dxa"/>
            <w:gridSpan w:val="3"/>
          </w:tcPr>
          <w:p w14:paraId="0C2A7BC2" w14:textId="77777777" w:rsidR="0094021D" w:rsidRPr="0094021D" w:rsidRDefault="0094021D" w:rsidP="0094021D">
            <w:pPr>
              <w:spacing w:line="276" w:lineRule="auto"/>
              <w:ind w:hanging="106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94021D">
              <w:rPr>
                <w:rFonts w:cs="Arial"/>
                <w:b/>
                <w:bCs/>
                <w:sz w:val="18"/>
                <w:szCs w:val="18"/>
                <w:lang w:val="fr-FR"/>
              </w:rPr>
              <w:t>Imię nazwisko/ Nazwa</w:t>
            </w:r>
          </w:p>
          <w:p w14:paraId="54DA696A" w14:textId="77777777" w:rsidR="0094021D" w:rsidRDefault="0094021D" w:rsidP="0094021D">
            <w:pPr>
              <w:spacing w:line="276" w:lineRule="auto"/>
              <w:ind w:hanging="106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Adres</w:t>
            </w:r>
          </w:p>
          <w:p w14:paraId="6287F3CF" w14:textId="44156A30" w:rsidR="00633BCE" w:rsidRPr="00633BCE" w:rsidRDefault="006C7A74" w:rsidP="005E489F">
            <w:pPr>
              <w:spacing w:line="276" w:lineRule="auto"/>
              <w:ind w:left="-113" w:firstLine="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REGON /</w:t>
            </w:r>
            <w:r w:rsidR="0094021D">
              <w:rPr>
                <w:rFonts w:cs="Arial"/>
                <w:sz w:val="18"/>
                <w:szCs w:val="18"/>
                <w:lang w:val="fr-FR"/>
              </w:rPr>
              <w:t>PESEL </w:t>
            </w:r>
            <w:r w:rsidR="0094021D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744944" w:rsidRPr="00A117E8" w14:paraId="77FCFAED" w14:textId="77777777" w:rsidTr="003D1F60">
        <w:trPr>
          <w:trHeight w:val="407"/>
        </w:trPr>
        <w:tc>
          <w:tcPr>
            <w:tcW w:w="2410" w:type="dxa"/>
          </w:tcPr>
          <w:p w14:paraId="0DD1ADAF" w14:textId="77777777" w:rsidR="00744944" w:rsidRPr="004A08E9" w:rsidRDefault="00744944" w:rsidP="00EB2D79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Okres ubezpieczenia</w:t>
            </w:r>
          </w:p>
        </w:tc>
        <w:tc>
          <w:tcPr>
            <w:tcW w:w="7369" w:type="dxa"/>
            <w:gridSpan w:val="3"/>
          </w:tcPr>
          <w:p w14:paraId="4000C11B" w14:textId="36C4C564" w:rsidR="00744944" w:rsidRDefault="00F1601B" w:rsidP="004334A8">
            <w:pPr>
              <w:spacing w:line="276" w:lineRule="auto"/>
              <w:ind w:left="-106" w:right="-11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od ……………………………  do …………………………….</w:t>
            </w:r>
          </w:p>
        </w:tc>
      </w:tr>
      <w:tr w:rsidR="00701DF6" w:rsidRPr="002D2FD7" w14:paraId="792B404F" w14:textId="77777777" w:rsidTr="003D1F60">
        <w:trPr>
          <w:trHeight w:val="456"/>
        </w:trPr>
        <w:tc>
          <w:tcPr>
            <w:tcW w:w="97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318796" w14:textId="6E9CD293" w:rsidR="00701DF6" w:rsidRPr="002D2FD7" w:rsidRDefault="002D2FD7" w:rsidP="00934E1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2D2FD7">
              <w:rPr>
                <w:rFonts w:cs="Arial"/>
                <w:b/>
                <w:sz w:val="18"/>
                <w:szCs w:val="18"/>
              </w:rPr>
              <w:t>ZAKRES OCHRONY UBEZPIECZENIOWEJ</w:t>
            </w:r>
          </w:p>
        </w:tc>
      </w:tr>
      <w:tr w:rsidR="0094021D" w:rsidRPr="00A117E8" w14:paraId="1064F7D6" w14:textId="77777777" w:rsidTr="003D1F60">
        <w:tc>
          <w:tcPr>
            <w:tcW w:w="2410" w:type="dxa"/>
          </w:tcPr>
          <w:p w14:paraId="00F7CA0F" w14:textId="0D9C6493" w:rsidR="0094021D" w:rsidRPr="00A117E8" w:rsidRDefault="0094021D" w:rsidP="00EB2D79">
            <w:pPr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18"/>
                <w:szCs w:val="18"/>
              </w:rPr>
              <w:t>Zakres ochrony</w:t>
            </w:r>
          </w:p>
        </w:tc>
        <w:tc>
          <w:tcPr>
            <w:tcW w:w="7369" w:type="dxa"/>
            <w:gridSpan w:val="3"/>
          </w:tcPr>
          <w:p w14:paraId="3D0F560D" w14:textId="043BE427" w:rsidR="00427CB9" w:rsidRPr="00A117E8" w:rsidRDefault="006C7A74" w:rsidP="00F1601B">
            <w:pPr>
              <w:spacing w:after="120" w:line="276" w:lineRule="auto"/>
              <w:ind w:left="-108" w:right="-113"/>
              <w:jc w:val="both"/>
              <w:rPr>
                <w:rFonts w:cs="Arial"/>
                <w:sz w:val="20"/>
              </w:rPr>
            </w:pPr>
            <w:r w:rsidRPr="006C7A74">
              <w:rPr>
                <w:rFonts w:cs="Arial"/>
                <w:sz w:val="18"/>
                <w:szCs w:val="18"/>
              </w:rPr>
              <w:t>Ubezpieczenie odpowiedzialności cywilnej zawodowej w związku ze sporządzaniem audytów efektywności energetycznej</w:t>
            </w:r>
          </w:p>
        </w:tc>
      </w:tr>
      <w:tr w:rsidR="00701DF6" w:rsidRPr="00A117E8" w14:paraId="52AB7B62" w14:textId="77777777" w:rsidTr="003D1F60">
        <w:trPr>
          <w:trHeight w:val="633"/>
        </w:trPr>
        <w:tc>
          <w:tcPr>
            <w:tcW w:w="2410" w:type="dxa"/>
          </w:tcPr>
          <w:p w14:paraId="551C0B7A" w14:textId="70E1C182" w:rsidR="00701DF6" w:rsidRPr="00A117E8" w:rsidRDefault="00701DF6" w:rsidP="00701DF6">
            <w:pPr>
              <w:spacing w:line="276" w:lineRule="auto"/>
              <w:rPr>
                <w:rFonts w:cs="Arial"/>
                <w:sz w:val="20"/>
              </w:rPr>
            </w:pPr>
            <w:r w:rsidRPr="004A08E9">
              <w:rPr>
                <w:rFonts w:cs="Arial"/>
                <w:sz w:val="18"/>
                <w:szCs w:val="18"/>
              </w:rPr>
              <w:t>Ubezpieczone ryzyko</w:t>
            </w:r>
          </w:p>
        </w:tc>
        <w:tc>
          <w:tcPr>
            <w:tcW w:w="7369" w:type="dxa"/>
            <w:gridSpan w:val="3"/>
          </w:tcPr>
          <w:p w14:paraId="2FF12F2C" w14:textId="4108CAA6" w:rsidR="00427CB9" w:rsidRPr="00F1601B" w:rsidRDefault="006C7A74" w:rsidP="006C7A74">
            <w:pPr>
              <w:spacing w:after="120" w:line="276" w:lineRule="auto"/>
              <w:ind w:left="-108" w:right="-113"/>
              <w:jc w:val="both"/>
              <w:rPr>
                <w:rFonts w:cs="Arial"/>
                <w:sz w:val="18"/>
                <w:szCs w:val="18"/>
              </w:rPr>
            </w:pPr>
            <w:r w:rsidRPr="006C7A74">
              <w:rPr>
                <w:rFonts w:cs="Arial"/>
                <w:sz w:val="18"/>
                <w:szCs w:val="18"/>
              </w:rPr>
              <w:t>Wykonywanie audytów efektywności energetycznej na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C7A74">
              <w:rPr>
                <w:rFonts w:cs="Arial"/>
                <w:sz w:val="18"/>
                <w:szCs w:val="18"/>
              </w:rPr>
              <w:t>podstawie ustawy z dnia 20 maja 2016 r. o efektywności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C7A74">
              <w:rPr>
                <w:rFonts w:cs="Arial"/>
                <w:sz w:val="18"/>
                <w:szCs w:val="18"/>
              </w:rPr>
              <w:t>energetycznej (Dz. U. z 202</w:t>
            </w:r>
            <w:r>
              <w:rPr>
                <w:rFonts w:cs="Arial"/>
                <w:sz w:val="18"/>
                <w:szCs w:val="18"/>
              </w:rPr>
              <w:t>4</w:t>
            </w:r>
            <w:r w:rsidRPr="006C7A74">
              <w:rPr>
                <w:rFonts w:cs="Arial"/>
                <w:sz w:val="18"/>
                <w:szCs w:val="18"/>
              </w:rPr>
              <w:t xml:space="preserve"> r. poz. </w:t>
            </w:r>
            <w:r>
              <w:rPr>
                <w:rFonts w:cs="Arial"/>
                <w:sz w:val="18"/>
                <w:szCs w:val="18"/>
              </w:rPr>
              <w:t>1047</w:t>
            </w:r>
            <w:r w:rsidRPr="006C7A74">
              <w:rPr>
                <w:rFonts w:cs="Arial"/>
                <w:sz w:val="18"/>
                <w:szCs w:val="18"/>
              </w:rPr>
              <w:t>)</w:t>
            </w:r>
          </w:p>
        </w:tc>
      </w:tr>
      <w:tr w:rsidR="006C7A74" w:rsidRPr="00A117E8" w14:paraId="7D973363" w14:textId="77777777" w:rsidTr="003D1F60">
        <w:tc>
          <w:tcPr>
            <w:tcW w:w="2410" w:type="dxa"/>
          </w:tcPr>
          <w:p w14:paraId="175C20DC" w14:textId="223C0AE9" w:rsidR="006C7A74" w:rsidRPr="004A08E9" w:rsidRDefault="006C7A74" w:rsidP="00701DF6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Prawo i jurysdykcja</w:t>
            </w:r>
          </w:p>
        </w:tc>
        <w:tc>
          <w:tcPr>
            <w:tcW w:w="7369" w:type="dxa"/>
            <w:gridSpan w:val="3"/>
          </w:tcPr>
          <w:p w14:paraId="44654F12" w14:textId="075E5407" w:rsidR="006C7A74" w:rsidRDefault="006C7A74" w:rsidP="006C7A74">
            <w:pPr>
              <w:spacing w:after="120" w:line="276" w:lineRule="auto"/>
              <w:ind w:left="-106" w:right="36"/>
              <w:jc w:val="both"/>
              <w:rPr>
                <w:rFonts w:cs="Arial"/>
                <w:sz w:val="18"/>
                <w:szCs w:val="18"/>
              </w:rPr>
            </w:pPr>
            <w:r w:rsidRPr="006C7A74">
              <w:rPr>
                <w:rFonts w:cs="Arial"/>
                <w:sz w:val="18"/>
                <w:szCs w:val="18"/>
              </w:rPr>
              <w:t>Roszczenia dochodzone według prawa polskiego i przed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C7A74">
              <w:rPr>
                <w:rFonts w:cs="Arial"/>
                <w:sz w:val="18"/>
                <w:szCs w:val="18"/>
              </w:rPr>
              <w:t>sądami polskimi</w:t>
            </w:r>
          </w:p>
        </w:tc>
      </w:tr>
      <w:tr w:rsidR="009E3E07" w:rsidRPr="00212FFC" w14:paraId="1F8460B4" w14:textId="77777777" w:rsidTr="003D1F60">
        <w:trPr>
          <w:gridAfter w:val="1"/>
          <w:wAfter w:w="141" w:type="dxa"/>
          <w:trHeight w:val="399"/>
        </w:trPr>
        <w:tc>
          <w:tcPr>
            <w:tcW w:w="2410" w:type="dxa"/>
          </w:tcPr>
          <w:p w14:paraId="54232229" w14:textId="77777777" w:rsidR="009E3E07" w:rsidRPr="00212FFC" w:rsidRDefault="009E3E07" w:rsidP="002049FA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212FFC">
              <w:rPr>
                <w:rFonts w:cs="Arial"/>
                <w:sz w:val="18"/>
                <w:szCs w:val="18"/>
              </w:rPr>
              <w:t>Franszyza redukcyjna</w:t>
            </w:r>
          </w:p>
        </w:tc>
        <w:tc>
          <w:tcPr>
            <w:tcW w:w="7228" w:type="dxa"/>
            <w:gridSpan w:val="2"/>
          </w:tcPr>
          <w:p w14:paraId="62E25283" w14:textId="77777777" w:rsidR="009E3E07" w:rsidRPr="00212FFC" w:rsidRDefault="009E3E07" w:rsidP="009E3E07">
            <w:pPr>
              <w:spacing w:line="276" w:lineRule="auto"/>
              <w:ind w:left="-110"/>
              <w:jc w:val="both"/>
              <w:rPr>
                <w:rFonts w:cs="Arial"/>
                <w:sz w:val="18"/>
                <w:szCs w:val="18"/>
              </w:rPr>
            </w:pPr>
            <w:r w:rsidRPr="00212FFC">
              <w:rPr>
                <w:rFonts w:cs="Arial"/>
                <w:sz w:val="18"/>
                <w:szCs w:val="18"/>
              </w:rPr>
              <w:t>5% wysokości szkody, nie mniej niż 1.000 PLN na każdy Wypadek Ubezpieczeniowy</w:t>
            </w:r>
          </w:p>
        </w:tc>
      </w:tr>
      <w:tr w:rsidR="00701DF6" w:rsidRPr="00A117E8" w14:paraId="093D849B" w14:textId="77777777" w:rsidTr="003D1F60">
        <w:tc>
          <w:tcPr>
            <w:tcW w:w="2410" w:type="dxa"/>
          </w:tcPr>
          <w:p w14:paraId="44C3B5BA" w14:textId="13C70743" w:rsidR="00701DF6" w:rsidRPr="00A117E8" w:rsidRDefault="00701DF6" w:rsidP="00701DF6">
            <w:pPr>
              <w:spacing w:line="276" w:lineRule="auto"/>
              <w:rPr>
                <w:rFonts w:cs="Arial"/>
                <w:sz w:val="20"/>
              </w:rPr>
            </w:pPr>
            <w:r w:rsidRPr="004A08E9">
              <w:rPr>
                <w:rFonts w:cs="Arial"/>
                <w:sz w:val="18"/>
                <w:szCs w:val="18"/>
              </w:rPr>
              <w:t>Suma gwarancyjna</w:t>
            </w:r>
          </w:p>
        </w:tc>
        <w:tc>
          <w:tcPr>
            <w:tcW w:w="7369" w:type="dxa"/>
            <w:gridSpan w:val="3"/>
          </w:tcPr>
          <w:p w14:paraId="231F77A4" w14:textId="1A3A0CA5" w:rsidR="009B23EE" w:rsidRPr="009E3E07" w:rsidRDefault="009E3E07" w:rsidP="009E3E07">
            <w:pPr>
              <w:spacing w:after="120" w:line="276" w:lineRule="auto"/>
              <w:ind w:left="-106" w:right="36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………………</w:t>
            </w:r>
            <w:r w:rsidR="00744944">
              <w:rPr>
                <w:rFonts w:cs="Arial"/>
                <w:sz w:val="18"/>
                <w:szCs w:val="18"/>
              </w:rPr>
              <w:t xml:space="preserve">  </w:t>
            </w:r>
            <w:r w:rsidR="00701DF6" w:rsidRPr="004A08E9">
              <w:rPr>
                <w:rFonts w:cs="Arial"/>
                <w:sz w:val="18"/>
                <w:szCs w:val="18"/>
              </w:rPr>
              <w:t>na jeden</w:t>
            </w:r>
            <w:r>
              <w:rPr>
                <w:rFonts w:cs="Arial"/>
                <w:sz w:val="18"/>
                <w:szCs w:val="18"/>
              </w:rPr>
              <w:t xml:space="preserve"> i wszystkie</w:t>
            </w:r>
            <w:r w:rsidR="00701DF6" w:rsidRPr="004A08E9">
              <w:rPr>
                <w:rFonts w:cs="Arial"/>
                <w:sz w:val="18"/>
                <w:szCs w:val="18"/>
              </w:rPr>
              <w:t xml:space="preserve"> Wypadk</w:t>
            </w:r>
            <w:r>
              <w:rPr>
                <w:rFonts w:cs="Arial"/>
                <w:sz w:val="18"/>
                <w:szCs w:val="18"/>
              </w:rPr>
              <w:t>i</w:t>
            </w:r>
            <w:r w:rsidR="00701DF6" w:rsidRPr="004A08E9">
              <w:rPr>
                <w:rFonts w:cs="Arial"/>
                <w:sz w:val="18"/>
                <w:szCs w:val="18"/>
              </w:rPr>
              <w:t xml:space="preserve"> Ubezpieczeniow</w:t>
            </w:r>
            <w:r>
              <w:rPr>
                <w:rFonts w:cs="Arial"/>
                <w:sz w:val="18"/>
                <w:szCs w:val="18"/>
              </w:rPr>
              <w:t>e</w:t>
            </w:r>
          </w:p>
        </w:tc>
      </w:tr>
      <w:tr w:rsidR="007652E2" w:rsidRPr="00427CB9" w14:paraId="6EF7DCF6" w14:textId="77777777" w:rsidTr="003D1F60">
        <w:trPr>
          <w:trHeight w:val="415"/>
        </w:trPr>
        <w:tc>
          <w:tcPr>
            <w:tcW w:w="97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083576" w14:textId="0AED0826" w:rsidR="007652E2" w:rsidRPr="00427CB9" w:rsidRDefault="00427CB9" w:rsidP="00744944">
            <w:pPr>
              <w:spacing w:line="276" w:lineRule="auto"/>
              <w:ind w:right="-143"/>
              <w:rPr>
                <w:rFonts w:cs="Arial"/>
                <w:b/>
                <w:sz w:val="18"/>
                <w:szCs w:val="18"/>
              </w:rPr>
            </w:pPr>
            <w:r w:rsidRPr="00427CB9">
              <w:rPr>
                <w:rFonts w:cs="Arial"/>
                <w:b/>
                <w:sz w:val="18"/>
                <w:szCs w:val="18"/>
              </w:rPr>
              <w:t>SKŁADKA</w:t>
            </w:r>
          </w:p>
        </w:tc>
      </w:tr>
      <w:tr w:rsidR="007652E2" w:rsidRPr="00A117E8" w14:paraId="2267F81E" w14:textId="77777777" w:rsidTr="003D1F60">
        <w:trPr>
          <w:gridAfter w:val="1"/>
          <w:wAfter w:w="141" w:type="dxa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5E4B531" w14:textId="47BD0284" w:rsidR="007652E2" w:rsidRPr="00515E17" w:rsidRDefault="008B0107" w:rsidP="00744944">
            <w:pPr>
              <w:spacing w:line="276" w:lineRule="auto"/>
              <w:ind w:right="-14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Składka stała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207DAF7" w14:textId="02A0A7BD" w:rsidR="007652E2" w:rsidRPr="00515E17" w:rsidRDefault="00335BEC" w:rsidP="00744944">
            <w:pPr>
              <w:spacing w:line="276" w:lineRule="auto"/>
              <w:ind w:right="-14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…………..</w:t>
            </w:r>
            <w:r w:rsidR="008721B0">
              <w:rPr>
                <w:rFonts w:cs="Arial"/>
                <w:sz w:val="18"/>
                <w:szCs w:val="18"/>
              </w:rPr>
              <w:t>,00</w:t>
            </w:r>
            <w:r w:rsidR="007652E2" w:rsidRPr="00515E17">
              <w:rPr>
                <w:rFonts w:cs="Arial"/>
                <w:sz w:val="18"/>
                <w:szCs w:val="18"/>
              </w:rPr>
              <w:t xml:space="preserve"> PLN</w:t>
            </w:r>
          </w:p>
        </w:tc>
      </w:tr>
      <w:tr w:rsidR="007652E2" w:rsidRPr="00A117E8" w14:paraId="736789FC" w14:textId="77777777" w:rsidTr="003D1F60">
        <w:trPr>
          <w:gridAfter w:val="1"/>
          <w:wAfter w:w="141" w:type="dxa"/>
        </w:trPr>
        <w:tc>
          <w:tcPr>
            <w:tcW w:w="2410" w:type="dxa"/>
            <w:tcBorders>
              <w:bottom w:val="single" w:sz="4" w:space="0" w:color="auto"/>
            </w:tcBorders>
          </w:tcPr>
          <w:p w14:paraId="09A66E32" w14:textId="77777777" w:rsidR="007652E2" w:rsidRPr="00515E17" w:rsidRDefault="007652E2" w:rsidP="00744944">
            <w:pPr>
              <w:spacing w:line="276" w:lineRule="auto"/>
              <w:ind w:right="-143"/>
              <w:rPr>
                <w:rFonts w:cs="Arial"/>
                <w:sz w:val="18"/>
                <w:szCs w:val="18"/>
              </w:rPr>
            </w:pPr>
            <w:r w:rsidRPr="00515E17">
              <w:rPr>
                <w:rFonts w:cs="Arial"/>
                <w:sz w:val="18"/>
                <w:szCs w:val="18"/>
              </w:rPr>
              <w:t>Płatność składki</w:t>
            </w:r>
          </w:p>
        </w:tc>
        <w:tc>
          <w:tcPr>
            <w:tcW w:w="7228" w:type="dxa"/>
            <w:gridSpan w:val="2"/>
            <w:tcBorders>
              <w:bottom w:val="single" w:sz="4" w:space="0" w:color="auto"/>
            </w:tcBorders>
          </w:tcPr>
          <w:p w14:paraId="23E245C5" w14:textId="77777777" w:rsidR="007652E2" w:rsidRDefault="008B0107" w:rsidP="00744944">
            <w:pPr>
              <w:spacing w:line="276" w:lineRule="auto"/>
              <w:ind w:right="-14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Składka płatna jednorazowo w terminie do ……..</w:t>
            </w:r>
          </w:p>
          <w:p w14:paraId="6E83BB74" w14:textId="77777777" w:rsidR="00EB26AE" w:rsidRDefault="00EB26AE" w:rsidP="00744944">
            <w:pPr>
              <w:spacing w:line="276" w:lineRule="auto"/>
              <w:ind w:right="-14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Lub </w:t>
            </w:r>
          </w:p>
          <w:p w14:paraId="0E9F4C29" w14:textId="77777777" w:rsidR="00EB26AE" w:rsidRDefault="00EB26AE" w:rsidP="00744944">
            <w:pPr>
              <w:spacing w:line="276" w:lineRule="auto"/>
              <w:ind w:right="-14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Składka płatna w dwóch ratach tj.:</w:t>
            </w:r>
          </w:p>
          <w:p w14:paraId="113145FD" w14:textId="77777777" w:rsidR="00EB26AE" w:rsidRDefault="00EB26AE" w:rsidP="00744944">
            <w:pPr>
              <w:spacing w:line="276" w:lineRule="auto"/>
              <w:ind w:right="-14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 rata w wysokości …………. płatna do …………</w:t>
            </w:r>
          </w:p>
          <w:p w14:paraId="50DE18BA" w14:textId="1796A2F3" w:rsidR="00EB26AE" w:rsidRPr="00515E17" w:rsidRDefault="00EB26AE" w:rsidP="00744944">
            <w:pPr>
              <w:spacing w:line="276" w:lineRule="auto"/>
              <w:ind w:right="-14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 rata w wysokości ………… płatna do ………….</w:t>
            </w:r>
          </w:p>
        </w:tc>
      </w:tr>
      <w:tr w:rsidR="00744944" w:rsidRPr="00A117E8" w14:paraId="282970D0" w14:textId="77777777" w:rsidTr="003D1F6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CC04A1" w14:textId="119EE965" w:rsidR="00744944" w:rsidRPr="00515E17" w:rsidRDefault="002E57BD" w:rsidP="00EB2D79">
            <w:pPr>
              <w:spacing w:line="276" w:lineRule="auto"/>
              <w:ind w:right="-14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Nr rachunku bankowego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DA6389" w14:textId="4AED3916" w:rsidR="00744944" w:rsidRPr="00515E17" w:rsidRDefault="002E57BD" w:rsidP="00EB2D79">
            <w:pPr>
              <w:spacing w:line="276" w:lineRule="auto"/>
              <w:ind w:right="-143"/>
              <w:rPr>
                <w:rFonts w:cs="Arial"/>
                <w:sz w:val="18"/>
                <w:szCs w:val="18"/>
              </w:rPr>
            </w:pPr>
            <w:r w:rsidRPr="002E57BD">
              <w:rPr>
                <w:rFonts w:cs="Arial"/>
                <w:sz w:val="18"/>
                <w:szCs w:val="18"/>
              </w:rPr>
              <w:t>Płatność przelewem na rachunek bankowy UNIQA Towarzystwo Ubezpieczeń S.A. nr</w:t>
            </w:r>
            <w:r w:rsidR="004334A8">
              <w:rPr>
                <w:rFonts w:cs="Arial"/>
                <w:sz w:val="18"/>
                <w:szCs w:val="18"/>
              </w:rPr>
              <w:t>:</w:t>
            </w:r>
            <w:r w:rsidRPr="002E57BD">
              <w:rPr>
                <w:rFonts w:cs="Arial"/>
                <w:sz w:val="18"/>
                <w:szCs w:val="18"/>
              </w:rPr>
              <w:t xml:space="preserve"> ………………………………………..</w:t>
            </w:r>
          </w:p>
        </w:tc>
      </w:tr>
      <w:tr w:rsidR="009963C9" w:rsidRPr="00A117E8" w14:paraId="4953AD38" w14:textId="77777777" w:rsidTr="003D1F60">
        <w:trPr>
          <w:trHeight w:val="354"/>
        </w:trPr>
        <w:tc>
          <w:tcPr>
            <w:tcW w:w="97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5AD96B" w14:textId="62A8B215" w:rsidR="009963C9" w:rsidRPr="00F93FFA" w:rsidRDefault="009963C9" w:rsidP="0098309C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POSTANOWIENIA DODATKOWE</w:t>
            </w:r>
          </w:p>
        </w:tc>
      </w:tr>
      <w:tr w:rsidR="00EB26AE" w:rsidRPr="00A117E8" w14:paraId="519C25C4" w14:textId="77777777" w:rsidTr="008A671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884"/>
        </w:trPr>
        <w:tc>
          <w:tcPr>
            <w:tcW w:w="97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DDEFA" w14:textId="77777777" w:rsidR="00EB26AE" w:rsidRPr="00212FFC" w:rsidRDefault="00EB26AE" w:rsidP="00EB26A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6" w:hanging="284"/>
              <w:jc w:val="both"/>
              <w:rPr>
                <w:rFonts w:cs="Arial"/>
                <w:sz w:val="18"/>
                <w:szCs w:val="18"/>
              </w:rPr>
            </w:pPr>
            <w:r w:rsidRPr="00212FFC">
              <w:rPr>
                <w:rFonts w:cs="Arial"/>
                <w:sz w:val="18"/>
                <w:szCs w:val="18"/>
              </w:rPr>
              <w:t>W odniesieniu do kosztów, o których mowa w § 2 ust. 3 warunków ubezpieczenia (zabezpieczenie sądowe) zostaje ustalony sublimit w wysokości 10% sumy gwarancyjnej, nie więcej niż 200.000 PLN na wszystkie koszty poniesione w okresie ubezpieczenia.</w:t>
            </w:r>
          </w:p>
          <w:p w14:paraId="07794015" w14:textId="0B6F3CA9" w:rsidR="00EB26AE" w:rsidRPr="008A6712" w:rsidRDefault="00EB26AE" w:rsidP="008A671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6" w:hanging="284"/>
              <w:jc w:val="both"/>
              <w:rPr>
                <w:rFonts w:cs="Arial"/>
                <w:sz w:val="18"/>
                <w:szCs w:val="18"/>
              </w:rPr>
            </w:pPr>
            <w:r w:rsidRPr="00212FFC">
              <w:rPr>
                <w:rFonts w:cs="Arial"/>
                <w:sz w:val="18"/>
                <w:szCs w:val="18"/>
              </w:rPr>
              <w:t xml:space="preserve">Ochrona ubezpieczeniowa obejmuje odpowiedzialność cywilną Ubezpieczonego za roszczenia regresowe skierowane wobec niego z tytułu kar umownych, do zapłacenia których zobowiązane były Osoby Trzecie. W odniesieniu do tych roszczeń ustalony zostaje sublimit w wysokości 20% sumy gwarancyjnej, nie więcej niż 200.000 PLN na jeden </w:t>
            </w:r>
            <w:r>
              <w:rPr>
                <w:rFonts w:cs="Arial"/>
                <w:sz w:val="18"/>
                <w:szCs w:val="18"/>
              </w:rPr>
              <w:br/>
            </w:r>
            <w:r w:rsidRPr="00212FFC">
              <w:rPr>
                <w:rFonts w:cs="Arial"/>
                <w:sz w:val="18"/>
                <w:szCs w:val="18"/>
              </w:rPr>
              <w:t>i wszystkie Wypadki Ubezpieczeniowe.</w:t>
            </w:r>
          </w:p>
        </w:tc>
      </w:tr>
      <w:tr w:rsidR="00F93FFA" w:rsidRPr="00A117E8" w14:paraId="2CE00988" w14:textId="77777777" w:rsidTr="003D1F60">
        <w:trPr>
          <w:trHeight w:val="354"/>
        </w:trPr>
        <w:tc>
          <w:tcPr>
            <w:tcW w:w="97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4633D" w14:textId="74886EBE" w:rsidR="00F93FFA" w:rsidRPr="00F93FFA" w:rsidRDefault="00F93FFA" w:rsidP="00EB2D79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F93FFA">
              <w:rPr>
                <w:rFonts w:cs="Arial"/>
                <w:b/>
                <w:sz w:val="18"/>
                <w:szCs w:val="18"/>
              </w:rPr>
              <w:t>WARUNKI UBEZPIECZENIA</w:t>
            </w:r>
          </w:p>
        </w:tc>
      </w:tr>
      <w:tr w:rsidR="00EB26AE" w:rsidRPr="00A117E8" w14:paraId="518EB5E3" w14:textId="77777777" w:rsidTr="00EB26A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333"/>
        </w:trPr>
        <w:tc>
          <w:tcPr>
            <w:tcW w:w="96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7B118D" w14:textId="77777777" w:rsidR="00EB26AE" w:rsidRDefault="00EB26AE" w:rsidP="00F93FFA">
            <w:pPr>
              <w:spacing w:line="276" w:lineRule="auto"/>
              <w:ind w:right="-111"/>
              <w:jc w:val="both"/>
              <w:rPr>
                <w:rFonts w:cs="Arial"/>
                <w:sz w:val="18"/>
                <w:szCs w:val="18"/>
              </w:rPr>
            </w:pPr>
            <w:r w:rsidRPr="003D1F60">
              <w:rPr>
                <w:rFonts w:cs="Arial"/>
                <w:sz w:val="18"/>
                <w:szCs w:val="18"/>
              </w:rPr>
              <w:t>Warunki ubezpieczenia odpowiedzialności cywilnej zawodowej (UK/EO/000/01/10/18)</w:t>
            </w:r>
          </w:p>
          <w:p w14:paraId="6290922B" w14:textId="77777777" w:rsidR="008A6712" w:rsidRDefault="008A6712" w:rsidP="00F93FFA">
            <w:pPr>
              <w:spacing w:line="276" w:lineRule="auto"/>
              <w:ind w:right="-111"/>
              <w:jc w:val="both"/>
              <w:rPr>
                <w:rFonts w:cs="Arial"/>
                <w:sz w:val="18"/>
                <w:szCs w:val="18"/>
              </w:rPr>
            </w:pPr>
          </w:p>
          <w:p w14:paraId="29197AF4" w14:textId="362710DE" w:rsidR="008A6712" w:rsidRPr="00515E17" w:rsidRDefault="008A6712" w:rsidP="00F93FFA">
            <w:pPr>
              <w:spacing w:line="276" w:lineRule="auto"/>
              <w:ind w:right="-111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427CB9" w14:paraId="31334E92" w14:textId="77777777" w:rsidTr="003D1F60">
        <w:trPr>
          <w:trHeight w:val="347"/>
        </w:trPr>
        <w:tc>
          <w:tcPr>
            <w:tcW w:w="97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27083" w14:textId="295F5EB0" w:rsidR="00427CB9" w:rsidRPr="00427CB9" w:rsidRDefault="00F93FFA" w:rsidP="00EB2D79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INFORMACJE DODATKOWE</w:t>
            </w:r>
          </w:p>
        </w:tc>
      </w:tr>
      <w:tr w:rsidR="00EB26AE" w:rsidRPr="00A117E8" w14:paraId="7AFE958F" w14:textId="77777777" w:rsidTr="00D4044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0594C" w14:textId="77777777" w:rsidR="00EB26AE" w:rsidRDefault="00EB26AE" w:rsidP="00EB26AE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7" w:hanging="284"/>
              <w:jc w:val="both"/>
              <w:rPr>
                <w:rFonts w:cs="Arial"/>
                <w:sz w:val="18"/>
                <w:szCs w:val="18"/>
              </w:rPr>
            </w:pPr>
            <w:r w:rsidRPr="00DA1DD8">
              <w:rPr>
                <w:rFonts w:cs="Arial"/>
                <w:sz w:val="18"/>
                <w:szCs w:val="18"/>
              </w:rPr>
              <w:t xml:space="preserve">Administratorem Państwa danych osobowych jest UNIQA Towarzystwo Ubezpieczeń Spółka Akcyjna. Szczegółowe zasady przetwarzania danych osobowych znajda Państwo w dokumencie „Przetwarzanie danych osobowych w UNIQA Towarzystwo Ubezpieczeń Spółka Akcyjna” oraz „Przetwarzanie danych osobowych osób reprezentujących podmiot (kontrahent)”, które </w:t>
            </w:r>
            <w:r>
              <w:rPr>
                <w:rFonts w:cs="Arial"/>
                <w:sz w:val="18"/>
                <w:szCs w:val="18"/>
              </w:rPr>
              <w:t xml:space="preserve">zostały załączone do wniosku o zawarcie ubezpieczenia i </w:t>
            </w:r>
            <w:r w:rsidRPr="00DA1DD8">
              <w:rPr>
                <w:rFonts w:cs="Arial"/>
                <w:sz w:val="18"/>
                <w:szCs w:val="18"/>
              </w:rPr>
              <w:t xml:space="preserve">są dostępne na stronie internetowej </w:t>
            </w:r>
            <w:hyperlink r:id="rId9" w:history="1">
              <w:r w:rsidRPr="00BB670A">
                <w:rPr>
                  <w:rStyle w:val="Hipercze"/>
                  <w:rFonts w:cs="Arial"/>
                  <w:sz w:val="18"/>
                  <w:szCs w:val="18"/>
                </w:rPr>
                <w:t>https://www.uniqa.pl/dane-osobowe</w:t>
              </w:r>
            </w:hyperlink>
            <w:r w:rsidRPr="00DA1DD8">
              <w:rPr>
                <w:rFonts w:cs="Arial"/>
                <w:sz w:val="18"/>
                <w:szCs w:val="18"/>
              </w:rPr>
              <w:t>.</w:t>
            </w:r>
          </w:p>
          <w:p w14:paraId="7BC09C51" w14:textId="77777777" w:rsidR="00EB26AE" w:rsidRDefault="00EB26AE" w:rsidP="00EB26AE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7" w:right="-111" w:hanging="283"/>
              <w:jc w:val="both"/>
              <w:rPr>
                <w:rFonts w:cs="Arial"/>
                <w:sz w:val="18"/>
                <w:szCs w:val="18"/>
              </w:rPr>
            </w:pPr>
            <w:r w:rsidRPr="00F93FFA">
              <w:rPr>
                <w:rFonts w:cs="Arial"/>
                <w:sz w:val="18"/>
                <w:szCs w:val="18"/>
              </w:rPr>
              <w:t>Niniejszy dokument stanowi potwierdzenie zawarcia umowy ubezpieczenia i zawiera wszystkie wymagane informacje, określone przepisami ustawy o działalności ubezpieczeniowej i reasekuracyjnej. Zgodnie z art. 43 ust. 2 Ustawy, podpis osoby reprezentującej zakład ubezpieczeń na dokumencie potwierdzającym zawarcie umowy ubezpieczenia może być odtworzony mechanicznie.</w:t>
            </w:r>
          </w:p>
          <w:p w14:paraId="65B3A3BC" w14:textId="77777777" w:rsidR="00EB26AE" w:rsidRDefault="00EB26AE" w:rsidP="00EB26AE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7" w:right="-111" w:hanging="283"/>
              <w:jc w:val="both"/>
              <w:rPr>
                <w:rFonts w:cs="Arial"/>
                <w:sz w:val="18"/>
                <w:szCs w:val="18"/>
              </w:rPr>
            </w:pPr>
            <w:r w:rsidRPr="00F93FFA">
              <w:rPr>
                <w:rFonts w:cs="Arial"/>
                <w:sz w:val="18"/>
                <w:szCs w:val="18"/>
              </w:rPr>
              <w:t>W związku z elektroniczną formą polisy wystawioną na dokumencie w postaci pliku PDF nie będzie ona wysyłana pocztą. Jednocześnie nie wymagamy zwrotu podpisanej polisy.</w:t>
            </w:r>
          </w:p>
          <w:p w14:paraId="4493F3D9" w14:textId="0CCF8616" w:rsidR="00EB26AE" w:rsidRPr="004A08E9" w:rsidRDefault="00EB26AE" w:rsidP="00EB26AE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57" w:right="-111" w:hanging="283"/>
              <w:jc w:val="both"/>
              <w:rPr>
                <w:rFonts w:cs="Arial"/>
                <w:sz w:val="18"/>
                <w:szCs w:val="18"/>
              </w:rPr>
            </w:pPr>
            <w:r w:rsidRPr="005E489F">
              <w:rPr>
                <w:rFonts w:cs="Arial"/>
                <w:sz w:val="18"/>
                <w:szCs w:val="18"/>
              </w:rPr>
              <w:t xml:space="preserve">W sprawie ubezpieczenia oraz zgłaszania szkód należy się kontaktować bezpośrednio z Hanza Consulting sp. z o.o., </w:t>
            </w:r>
            <w:hyperlink r:id="rId10" w:history="1">
              <w:r w:rsidRPr="005E489F">
                <w:rPr>
                  <w:rStyle w:val="Hipercze"/>
                  <w:rFonts w:cs="Arial"/>
                  <w:color w:val="auto"/>
                  <w:sz w:val="18"/>
                  <w:szCs w:val="18"/>
                  <w:u w:val="none"/>
                </w:rPr>
                <w:t>hanza@hanzaconsulting.pl</w:t>
              </w:r>
            </w:hyperlink>
            <w:r w:rsidRPr="005E489F">
              <w:rPr>
                <w:rFonts w:cs="Arial"/>
                <w:sz w:val="18"/>
                <w:szCs w:val="18"/>
              </w:rPr>
              <w:t>.</w:t>
            </w:r>
          </w:p>
        </w:tc>
      </w:tr>
    </w:tbl>
    <w:tbl>
      <w:tblPr>
        <w:tblW w:w="964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4"/>
      </w:tblGrid>
      <w:tr w:rsidR="00D96AA7" w:rsidRPr="007A1B9C" w14:paraId="1162522F" w14:textId="77777777" w:rsidTr="00335BEC">
        <w:trPr>
          <w:cantSplit/>
          <w:trHeight w:val="265"/>
        </w:trPr>
        <w:tc>
          <w:tcPr>
            <w:tcW w:w="9644" w:type="dxa"/>
          </w:tcPr>
          <w:p w14:paraId="2C198FD6" w14:textId="77777777" w:rsidR="00352C0B" w:rsidRDefault="00352C0B" w:rsidP="00E42DF4">
            <w:pPr>
              <w:pStyle w:val="tabeladolewej10pPrzed0pPo6p"/>
              <w:widowControl w:val="0"/>
              <w:suppressLineNumbers/>
              <w:suppressAutoHyphens/>
              <w:spacing w:after="20" w:line="276" w:lineRule="auto"/>
              <w:rPr>
                <w:rFonts w:ascii="Arial" w:hAnsi="Arial" w:cs="Arial"/>
                <w:lang w:val="pl-PL"/>
              </w:rPr>
            </w:pPr>
          </w:p>
          <w:p w14:paraId="5BB4AC71" w14:textId="05635EE8" w:rsidR="00D96AA7" w:rsidRPr="00E42DF4" w:rsidRDefault="00D96AA7" w:rsidP="00E42DF4">
            <w:pPr>
              <w:pStyle w:val="tabeladolewej10pPrzed0pPo6p"/>
              <w:widowControl w:val="0"/>
              <w:suppressLineNumbers/>
              <w:suppressAutoHyphens/>
              <w:spacing w:after="20"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Warszawa</w:t>
            </w:r>
            <w:r w:rsidR="005140D9">
              <w:rPr>
                <w:rFonts w:ascii="Arial" w:hAnsi="Arial" w:cs="Arial"/>
                <w:lang w:val="pl-PL"/>
              </w:rPr>
              <w:t>,</w:t>
            </w:r>
            <w:r w:rsidR="00E42DF4">
              <w:rPr>
                <w:rFonts w:ascii="Arial" w:hAnsi="Arial" w:cs="Arial"/>
                <w:lang w:val="pl-PL"/>
              </w:rPr>
              <w:t xml:space="preserve"> …</w:t>
            </w:r>
            <w:r w:rsidR="00335BEC">
              <w:rPr>
                <w:rFonts w:ascii="Arial" w:hAnsi="Arial" w:cs="Arial"/>
                <w:lang w:val="pl-PL"/>
              </w:rPr>
              <w:t>………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 w:rsidRPr="007A1B9C">
              <w:rPr>
                <w:rFonts w:ascii="Arial" w:hAnsi="Arial" w:cs="Arial"/>
                <w:lang w:val="pl-PL"/>
              </w:rPr>
              <w:t>r.</w:t>
            </w:r>
          </w:p>
        </w:tc>
      </w:tr>
    </w:tbl>
    <w:p w14:paraId="5774BF50" w14:textId="06D8DD19" w:rsidR="004751EA" w:rsidRDefault="004751EA" w:rsidP="00515E17">
      <w:pPr>
        <w:spacing w:line="276" w:lineRule="auto"/>
        <w:rPr>
          <w:rFonts w:cs="Arial"/>
          <w:sz w:val="16"/>
          <w:szCs w:val="16"/>
        </w:rPr>
      </w:pPr>
    </w:p>
    <w:p w14:paraId="282C5D9E" w14:textId="0B2F06A8" w:rsidR="00F93FFA" w:rsidRPr="008F7F42" w:rsidRDefault="00F93FFA" w:rsidP="00F1601B">
      <w:pPr>
        <w:tabs>
          <w:tab w:val="left" w:pos="3090"/>
        </w:tabs>
        <w:spacing w:line="276" w:lineRule="auto"/>
        <w:rPr>
          <w:rFonts w:cs="Arial"/>
          <w:sz w:val="18"/>
          <w:szCs w:val="18"/>
        </w:rPr>
      </w:pPr>
      <w:r w:rsidRPr="00F93FFA">
        <w:rPr>
          <w:rFonts w:cs="Arial"/>
          <w:sz w:val="18"/>
          <w:szCs w:val="18"/>
        </w:rPr>
        <w:t>W imieniu UNIQA TU S.A.:</w:t>
      </w:r>
    </w:p>
    <w:p w14:paraId="7CCC75C7" w14:textId="740A0B48" w:rsidR="00EA6649" w:rsidRDefault="00EA6649" w:rsidP="00BC3869">
      <w:pPr>
        <w:spacing w:line="276" w:lineRule="auto"/>
        <w:rPr>
          <w:rFonts w:cs="Arial"/>
          <w:sz w:val="16"/>
          <w:szCs w:val="16"/>
        </w:rPr>
      </w:pPr>
      <w:r>
        <w:rPr>
          <w:rFonts w:cs="Arial"/>
          <w:noProof/>
          <w:sz w:val="16"/>
          <w:szCs w:val="16"/>
        </w:rPr>
        <w:drawing>
          <wp:inline distT="0" distB="0" distL="0" distR="0" wp14:anchorId="3F953D68" wp14:editId="2F7267C1">
            <wp:extent cx="621665" cy="433070"/>
            <wp:effectExtent l="0" t="0" r="6985" b="5080"/>
            <wp:docPr id="182008803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343E">
        <w:rPr>
          <w:rFonts w:cs="Arial"/>
          <w:noProof/>
          <w:sz w:val="16"/>
          <w:szCs w:val="16"/>
        </w:rPr>
        <w:drawing>
          <wp:inline distT="0" distB="0" distL="0" distR="0" wp14:anchorId="1D2D3D00" wp14:editId="009BCCBC">
            <wp:extent cx="2158365" cy="829310"/>
            <wp:effectExtent l="0" t="0" r="0" b="8890"/>
            <wp:docPr id="1595864225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19042B" w14:textId="7075194A" w:rsidR="00A747C6" w:rsidRDefault="00976B2B" w:rsidP="00BC3869">
      <w:pPr>
        <w:spacing w:line="276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Barbara Muniak</w:t>
      </w:r>
      <w:r w:rsidR="00C224D7">
        <w:rPr>
          <w:rFonts w:cs="Arial"/>
          <w:sz w:val="16"/>
          <w:szCs w:val="16"/>
        </w:rPr>
        <w:tab/>
      </w:r>
      <w:r w:rsidR="00C224D7">
        <w:rPr>
          <w:rFonts w:cs="Arial"/>
          <w:sz w:val="16"/>
          <w:szCs w:val="16"/>
        </w:rPr>
        <w:tab/>
      </w:r>
      <w:r w:rsidR="00186DA7">
        <w:rPr>
          <w:rStyle w:val="Odwoanieprzypisukocowego"/>
          <w:rFonts w:cs="Arial"/>
          <w:sz w:val="16"/>
          <w:szCs w:val="16"/>
        </w:rPr>
        <w:endnoteReference w:id="1"/>
      </w:r>
    </w:p>
    <w:sectPr w:rsidR="00A747C6" w:rsidSect="00F160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991" w:bottom="1276" w:left="1134" w:header="708" w:footer="5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EC95D" w14:textId="77777777" w:rsidR="00273108" w:rsidRDefault="00273108">
      <w:r>
        <w:separator/>
      </w:r>
    </w:p>
  </w:endnote>
  <w:endnote w:type="continuationSeparator" w:id="0">
    <w:p w14:paraId="4D9BEB50" w14:textId="77777777" w:rsidR="00273108" w:rsidRDefault="00273108">
      <w:r>
        <w:continuationSeparator/>
      </w:r>
    </w:p>
  </w:endnote>
  <w:endnote w:id="1">
    <w:p w14:paraId="25E4FCA4" w14:textId="56BF262D" w:rsidR="00186DA7" w:rsidRDefault="00186DA7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 CE 55 Roman">
    <w:altName w:val="Corbel"/>
    <w:charset w:val="EE"/>
    <w:family w:val="auto"/>
    <w:pitch w:val="variable"/>
    <w:sig w:usb0="00000001" w:usb1="4000004A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31957" w14:textId="77777777" w:rsidR="005E489F" w:rsidRDefault="005E48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</w:rPr>
      <w:id w:val="-687441043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sdt>
        <w:sdtPr>
          <w:rPr>
            <w:sz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4"/>
            <w:szCs w:val="14"/>
          </w:rPr>
        </w:sdtEndPr>
        <w:sdtContent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4"/>
              <w:gridCol w:w="4814"/>
            </w:tblGrid>
            <w:tr w:rsidR="00D344B0" w:rsidRPr="00D344B0" w14:paraId="210ED73A" w14:textId="77777777" w:rsidTr="00D344B0">
              <w:tc>
                <w:tcPr>
                  <w:tcW w:w="4814" w:type="dxa"/>
                </w:tcPr>
                <w:p w14:paraId="2E0763ED" w14:textId="77777777" w:rsidR="00D344B0" w:rsidRDefault="00D344B0" w:rsidP="00E42DF4">
                  <w:pPr>
                    <w:pStyle w:val="Stopka"/>
                    <w:rPr>
                      <w:sz w:val="16"/>
                    </w:rPr>
                  </w:pPr>
                </w:p>
                <w:p w14:paraId="2FC98B98" w14:textId="77777777" w:rsidR="00F1601B" w:rsidRDefault="00F1601B" w:rsidP="00E42DF4">
                  <w:pPr>
                    <w:pStyle w:val="Stopka"/>
                    <w:rPr>
                      <w:sz w:val="16"/>
                    </w:rPr>
                  </w:pPr>
                </w:p>
                <w:p w14:paraId="662FA72D" w14:textId="67973133" w:rsidR="00F1601B" w:rsidRPr="00D344B0" w:rsidRDefault="00F1601B" w:rsidP="00E42DF4">
                  <w:pPr>
                    <w:pStyle w:val="Stopka"/>
                    <w:rPr>
                      <w:sz w:val="16"/>
                      <w:szCs w:val="14"/>
                    </w:rPr>
                  </w:pPr>
                </w:p>
              </w:tc>
              <w:tc>
                <w:tcPr>
                  <w:tcW w:w="4814" w:type="dxa"/>
                </w:tcPr>
                <w:p w14:paraId="5A16357D" w14:textId="4099C4A0" w:rsidR="00D344B0" w:rsidRPr="00D344B0" w:rsidRDefault="00D344B0" w:rsidP="007B36BF">
                  <w:pPr>
                    <w:pStyle w:val="Stopka"/>
                    <w:jc w:val="right"/>
                    <w:rPr>
                      <w:sz w:val="16"/>
                      <w:szCs w:val="14"/>
                    </w:rPr>
                  </w:pPr>
                  <w:r w:rsidRPr="00D344B0">
                    <w:rPr>
                      <w:bCs/>
                      <w:sz w:val="16"/>
                      <w:szCs w:val="14"/>
                    </w:rPr>
                    <w:fldChar w:fldCharType="begin"/>
                  </w:r>
                  <w:r w:rsidRPr="00D344B0">
                    <w:rPr>
                      <w:bCs/>
                      <w:sz w:val="16"/>
                      <w:szCs w:val="14"/>
                    </w:rPr>
                    <w:instrText>PAGE</w:instrText>
                  </w:r>
                  <w:r w:rsidRPr="00D344B0">
                    <w:rPr>
                      <w:bCs/>
                      <w:sz w:val="16"/>
                      <w:szCs w:val="14"/>
                    </w:rPr>
                    <w:fldChar w:fldCharType="separate"/>
                  </w:r>
                  <w:r w:rsidR="00C07286">
                    <w:rPr>
                      <w:bCs/>
                      <w:noProof/>
                      <w:sz w:val="16"/>
                      <w:szCs w:val="14"/>
                    </w:rPr>
                    <w:t>3</w:t>
                  </w:r>
                  <w:r w:rsidRPr="00D344B0">
                    <w:rPr>
                      <w:bCs/>
                      <w:sz w:val="16"/>
                      <w:szCs w:val="14"/>
                    </w:rPr>
                    <w:fldChar w:fldCharType="end"/>
                  </w:r>
                  <w:r w:rsidRPr="00D344B0">
                    <w:rPr>
                      <w:sz w:val="16"/>
                      <w:szCs w:val="14"/>
                    </w:rPr>
                    <w:t>/</w:t>
                  </w:r>
                  <w:r w:rsidRPr="00D344B0">
                    <w:rPr>
                      <w:bCs/>
                      <w:sz w:val="16"/>
                      <w:szCs w:val="14"/>
                    </w:rPr>
                    <w:fldChar w:fldCharType="begin"/>
                  </w:r>
                  <w:r w:rsidRPr="00D344B0">
                    <w:rPr>
                      <w:bCs/>
                      <w:sz w:val="16"/>
                      <w:szCs w:val="14"/>
                    </w:rPr>
                    <w:instrText>NUMPAGES</w:instrText>
                  </w:r>
                  <w:r w:rsidRPr="00D344B0">
                    <w:rPr>
                      <w:bCs/>
                      <w:sz w:val="16"/>
                      <w:szCs w:val="14"/>
                    </w:rPr>
                    <w:fldChar w:fldCharType="separate"/>
                  </w:r>
                  <w:r w:rsidR="00C07286">
                    <w:rPr>
                      <w:bCs/>
                      <w:noProof/>
                      <w:sz w:val="16"/>
                      <w:szCs w:val="14"/>
                    </w:rPr>
                    <w:t>3</w:t>
                  </w:r>
                  <w:r w:rsidRPr="00D344B0">
                    <w:rPr>
                      <w:bCs/>
                      <w:sz w:val="16"/>
                      <w:szCs w:val="14"/>
                    </w:rPr>
                    <w:fldChar w:fldCharType="end"/>
                  </w:r>
                </w:p>
              </w:tc>
            </w:tr>
          </w:tbl>
          <w:p w14:paraId="416A0F63" w14:textId="4D2D5B3D" w:rsidR="00CB5061" w:rsidRPr="00D344B0" w:rsidRDefault="00000000" w:rsidP="00D344B0">
            <w:pPr>
              <w:pStyle w:val="Stopka"/>
              <w:rPr>
                <w:sz w:val="14"/>
                <w:szCs w:val="14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1294159"/>
      <w:docPartObj>
        <w:docPartGallery w:val="Page Numbers (Bottom of Page)"/>
        <w:docPartUnique/>
      </w:docPartObj>
    </w:sdtPr>
    <w:sdtEndPr>
      <w:rPr>
        <w:rFonts w:cs="Arial"/>
        <w:sz w:val="14"/>
      </w:rPr>
    </w:sdtEndPr>
    <w:sdtContent>
      <w:p w14:paraId="2089AB85" w14:textId="4915A55E" w:rsidR="00CB5061" w:rsidRPr="00A117E8" w:rsidRDefault="00CB5061" w:rsidP="00CB5061">
        <w:pPr>
          <w:pStyle w:val="Stopka"/>
          <w:jc w:val="right"/>
          <w:rPr>
            <w:rFonts w:cs="Arial"/>
            <w:sz w:val="14"/>
          </w:rPr>
        </w:pPr>
        <w:r w:rsidRPr="00A117E8">
          <w:rPr>
            <w:rFonts w:cs="Arial"/>
            <w:sz w:val="14"/>
          </w:rPr>
          <w:fldChar w:fldCharType="begin"/>
        </w:r>
        <w:r w:rsidRPr="00A117E8">
          <w:rPr>
            <w:rFonts w:cs="Arial"/>
            <w:sz w:val="14"/>
          </w:rPr>
          <w:instrText>PAGE   \* MERGEFORMAT</w:instrText>
        </w:r>
        <w:r w:rsidRPr="00A117E8">
          <w:rPr>
            <w:rFonts w:cs="Arial"/>
            <w:sz w:val="14"/>
          </w:rPr>
          <w:fldChar w:fldCharType="separate"/>
        </w:r>
        <w:r w:rsidR="00C07286">
          <w:rPr>
            <w:rFonts w:cs="Arial"/>
            <w:noProof/>
            <w:sz w:val="14"/>
          </w:rPr>
          <w:t>1</w:t>
        </w:r>
        <w:r w:rsidRPr="00A117E8">
          <w:rPr>
            <w:rFonts w:cs="Arial"/>
            <w:sz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A62F9" w14:textId="77777777" w:rsidR="00273108" w:rsidRDefault="00273108">
      <w:r>
        <w:separator/>
      </w:r>
    </w:p>
  </w:footnote>
  <w:footnote w:type="continuationSeparator" w:id="0">
    <w:p w14:paraId="52EE1869" w14:textId="77777777" w:rsidR="00273108" w:rsidRDefault="00273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0FA8D" w14:textId="77777777" w:rsidR="005E489F" w:rsidRDefault="005E48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849F2" w14:textId="77777777" w:rsidR="005E489F" w:rsidRDefault="005E489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53248" w14:textId="21CDDE85" w:rsidR="00F06DA1" w:rsidRDefault="005E489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DE6563" wp14:editId="0FE7979A">
          <wp:simplePos x="0" y="0"/>
          <wp:positionH relativeFrom="page">
            <wp:posOffset>-54610</wp:posOffset>
          </wp:positionH>
          <wp:positionV relativeFrom="page">
            <wp:align>top</wp:align>
          </wp:positionV>
          <wp:extent cx="7581600" cy="10713600"/>
          <wp:effectExtent l="0" t="0" r="635" b="0"/>
          <wp:wrapNone/>
          <wp:docPr id="2132952587" name="Obraz 213295258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07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F2E5A"/>
    <w:multiLevelType w:val="hybridMultilevel"/>
    <w:tmpl w:val="C3704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2256"/>
    <w:multiLevelType w:val="hybridMultilevel"/>
    <w:tmpl w:val="6D30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5ADCE4">
      <w:start w:val="1"/>
      <w:numFmt w:val="lowerLetter"/>
      <w:lvlText w:val="%2)"/>
      <w:lvlJc w:val="left"/>
      <w:pPr>
        <w:ind w:left="177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E1954"/>
    <w:multiLevelType w:val="hybridMultilevel"/>
    <w:tmpl w:val="490260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EA54562E">
      <w:start w:val="1"/>
      <w:numFmt w:val="decimal"/>
      <w:lvlText w:val="%2)"/>
      <w:lvlJc w:val="left"/>
      <w:pPr>
        <w:ind w:left="1724" w:hanging="360"/>
      </w:pPr>
      <w:rPr>
        <w:rFonts w:ascii="Arial" w:eastAsiaTheme="minorHAnsi" w:hAnsi="Arial" w:cs="Arial"/>
      </w:rPr>
    </w:lvl>
    <w:lvl w:ilvl="2" w:tplc="F308FCCA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69E4353"/>
    <w:multiLevelType w:val="hybridMultilevel"/>
    <w:tmpl w:val="A72CD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D7501"/>
    <w:multiLevelType w:val="hybridMultilevel"/>
    <w:tmpl w:val="E60E48FC"/>
    <w:lvl w:ilvl="0" w:tplc="B80068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5CA9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D81B69"/>
    <w:multiLevelType w:val="hybridMultilevel"/>
    <w:tmpl w:val="A37EAE1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42C3DE0"/>
    <w:multiLevelType w:val="hybridMultilevel"/>
    <w:tmpl w:val="07468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874F9"/>
    <w:multiLevelType w:val="hybridMultilevel"/>
    <w:tmpl w:val="7404539E"/>
    <w:lvl w:ilvl="0" w:tplc="B0C4DF3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8" w15:restartNumberingAfterBreak="0">
    <w:nsid w:val="3B7715BF"/>
    <w:multiLevelType w:val="hybridMultilevel"/>
    <w:tmpl w:val="93F21A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59F6B248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F46184B"/>
    <w:multiLevelType w:val="hybridMultilevel"/>
    <w:tmpl w:val="640A6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A009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D51B1"/>
    <w:multiLevelType w:val="hybridMultilevel"/>
    <w:tmpl w:val="80C0CC34"/>
    <w:lvl w:ilvl="0" w:tplc="0415000F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67" w:hanging="360"/>
      </w:pPr>
    </w:lvl>
    <w:lvl w:ilvl="2" w:tplc="FFFFFFFF" w:tentative="1">
      <w:start w:val="1"/>
      <w:numFmt w:val="lowerRoman"/>
      <w:lvlText w:val="%3."/>
      <w:lvlJc w:val="right"/>
      <w:pPr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1" w15:restartNumberingAfterBreak="0">
    <w:nsid w:val="43985023"/>
    <w:multiLevelType w:val="hybridMultilevel"/>
    <w:tmpl w:val="35045F44"/>
    <w:lvl w:ilvl="0" w:tplc="D7C41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B05A3"/>
    <w:multiLevelType w:val="hybridMultilevel"/>
    <w:tmpl w:val="3D568E08"/>
    <w:lvl w:ilvl="0" w:tplc="B8006826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  <w:color w:val="005CA9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4BEB434B"/>
    <w:multiLevelType w:val="singleLevel"/>
    <w:tmpl w:val="07742B96"/>
    <w:lvl w:ilvl="0">
      <w:start w:val="1"/>
      <w:numFmt w:val="decimal"/>
      <w:pStyle w:val="OWUtekstpunkt1"/>
      <w:lvlText w:val="%1."/>
      <w:lvlJc w:val="left"/>
      <w:pPr>
        <w:tabs>
          <w:tab w:val="num" w:pos="454"/>
        </w:tabs>
        <w:ind w:left="454" w:hanging="454"/>
      </w:pPr>
      <w:rPr>
        <w:rFonts w:ascii="Franklin Gothic Book" w:hAnsi="Franklin Gothic Book" w:hint="default"/>
        <w:b w:val="0"/>
        <w:i w:val="0"/>
        <w:caps w:val="0"/>
        <w:strike w:val="0"/>
        <w:dstrike w:val="0"/>
        <w:vanish w:val="0"/>
        <w:color w:val="00000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D5D2480"/>
    <w:multiLevelType w:val="hybridMultilevel"/>
    <w:tmpl w:val="D8723F6E"/>
    <w:lvl w:ilvl="0" w:tplc="AB845936">
      <w:start w:val="1"/>
      <w:numFmt w:val="decimal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 w15:restartNumberingAfterBreak="0">
    <w:nsid w:val="4E21024C"/>
    <w:multiLevelType w:val="hybridMultilevel"/>
    <w:tmpl w:val="CB2CF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94BFF"/>
    <w:multiLevelType w:val="hybridMultilevel"/>
    <w:tmpl w:val="828CC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B0093"/>
    <w:multiLevelType w:val="hybridMultilevel"/>
    <w:tmpl w:val="22E87FEC"/>
    <w:lvl w:ilvl="0" w:tplc="0C7C545E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8" w15:restartNumberingAfterBreak="0">
    <w:nsid w:val="5608268C"/>
    <w:multiLevelType w:val="hybridMultilevel"/>
    <w:tmpl w:val="804E932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B0B3A"/>
    <w:multiLevelType w:val="hybridMultilevel"/>
    <w:tmpl w:val="D84EB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05BFA"/>
    <w:multiLevelType w:val="hybridMultilevel"/>
    <w:tmpl w:val="804E932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57BD4"/>
    <w:multiLevelType w:val="hybridMultilevel"/>
    <w:tmpl w:val="92C88F40"/>
    <w:lvl w:ilvl="0" w:tplc="D7C41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D2210"/>
    <w:multiLevelType w:val="hybridMultilevel"/>
    <w:tmpl w:val="FDDA4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A3F21"/>
    <w:multiLevelType w:val="hybridMultilevel"/>
    <w:tmpl w:val="3F34FE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874CF"/>
    <w:multiLevelType w:val="hybridMultilevel"/>
    <w:tmpl w:val="A024284C"/>
    <w:lvl w:ilvl="0" w:tplc="A246C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A4D58"/>
    <w:multiLevelType w:val="hybridMultilevel"/>
    <w:tmpl w:val="01BAA50C"/>
    <w:lvl w:ilvl="0" w:tplc="04150015">
      <w:start w:val="1"/>
      <w:numFmt w:val="upperLetter"/>
      <w:lvlText w:val="%1."/>
      <w:lvlJc w:val="left"/>
      <w:pPr>
        <w:ind w:left="1667" w:hanging="360"/>
      </w:pPr>
    </w:lvl>
    <w:lvl w:ilvl="1" w:tplc="04150019" w:tentative="1">
      <w:start w:val="1"/>
      <w:numFmt w:val="lowerLetter"/>
      <w:lvlText w:val="%2."/>
      <w:lvlJc w:val="left"/>
      <w:pPr>
        <w:ind w:left="2387" w:hanging="360"/>
      </w:pPr>
    </w:lvl>
    <w:lvl w:ilvl="2" w:tplc="0415001B" w:tentative="1">
      <w:start w:val="1"/>
      <w:numFmt w:val="lowerRoman"/>
      <w:lvlText w:val="%3."/>
      <w:lvlJc w:val="right"/>
      <w:pPr>
        <w:ind w:left="3107" w:hanging="180"/>
      </w:pPr>
    </w:lvl>
    <w:lvl w:ilvl="3" w:tplc="0415000F" w:tentative="1">
      <w:start w:val="1"/>
      <w:numFmt w:val="decimal"/>
      <w:lvlText w:val="%4."/>
      <w:lvlJc w:val="left"/>
      <w:pPr>
        <w:ind w:left="3827" w:hanging="360"/>
      </w:pPr>
    </w:lvl>
    <w:lvl w:ilvl="4" w:tplc="04150019" w:tentative="1">
      <w:start w:val="1"/>
      <w:numFmt w:val="lowerLetter"/>
      <w:lvlText w:val="%5."/>
      <w:lvlJc w:val="left"/>
      <w:pPr>
        <w:ind w:left="4547" w:hanging="360"/>
      </w:pPr>
    </w:lvl>
    <w:lvl w:ilvl="5" w:tplc="0415001B" w:tentative="1">
      <w:start w:val="1"/>
      <w:numFmt w:val="lowerRoman"/>
      <w:lvlText w:val="%6."/>
      <w:lvlJc w:val="right"/>
      <w:pPr>
        <w:ind w:left="5267" w:hanging="180"/>
      </w:pPr>
    </w:lvl>
    <w:lvl w:ilvl="6" w:tplc="0415000F" w:tentative="1">
      <w:start w:val="1"/>
      <w:numFmt w:val="decimal"/>
      <w:lvlText w:val="%7."/>
      <w:lvlJc w:val="left"/>
      <w:pPr>
        <w:ind w:left="5987" w:hanging="360"/>
      </w:pPr>
    </w:lvl>
    <w:lvl w:ilvl="7" w:tplc="04150019" w:tentative="1">
      <w:start w:val="1"/>
      <w:numFmt w:val="lowerLetter"/>
      <w:lvlText w:val="%8."/>
      <w:lvlJc w:val="left"/>
      <w:pPr>
        <w:ind w:left="6707" w:hanging="360"/>
      </w:pPr>
    </w:lvl>
    <w:lvl w:ilvl="8" w:tplc="0415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26" w15:restartNumberingAfterBreak="0">
    <w:nsid w:val="7FBE7607"/>
    <w:multiLevelType w:val="hybridMultilevel"/>
    <w:tmpl w:val="173CA644"/>
    <w:lvl w:ilvl="0" w:tplc="D7C41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179349">
    <w:abstractNumId w:val="7"/>
  </w:num>
  <w:num w:numId="2" w16cid:durableId="1697776797">
    <w:abstractNumId w:val="4"/>
  </w:num>
  <w:num w:numId="3" w16cid:durableId="7252536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5309317">
    <w:abstractNumId w:val="18"/>
  </w:num>
  <w:num w:numId="5" w16cid:durableId="1214735851">
    <w:abstractNumId w:val="1"/>
  </w:num>
  <w:num w:numId="6" w16cid:durableId="922954596">
    <w:abstractNumId w:val="15"/>
  </w:num>
  <w:num w:numId="7" w16cid:durableId="1685520949">
    <w:abstractNumId w:val="6"/>
  </w:num>
  <w:num w:numId="8" w16cid:durableId="1689982398">
    <w:abstractNumId w:val="22"/>
  </w:num>
  <w:num w:numId="9" w16cid:durableId="101269282">
    <w:abstractNumId w:val="12"/>
  </w:num>
  <w:num w:numId="10" w16cid:durableId="1410270046">
    <w:abstractNumId w:val="13"/>
  </w:num>
  <w:num w:numId="11" w16cid:durableId="1426531488">
    <w:abstractNumId w:val="16"/>
  </w:num>
  <w:num w:numId="12" w16cid:durableId="1664115953">
    <w:abstractNumId w:val="17"/>
  </w:num>
  <w:num w:numId="13" w16cid:durableId="1035232006">
    <w:abstractNumId w:val="14"/>
  </w:num>
  <w:num w:numId="14" w16cid:durableId="375391185">
    <w:abstractNumId w:val="25"/>
  </w:num>
  <w:num w:numId="15" w16cid:durableId="148444820">
    <w:abstractNumId w:val="24"/>
  </w:num>
  <w:num w:numId="16" w16cid:durableId="742334227">
    <w:abstractNumId w:val="19"/>
  </w:num>
  <w:num w:numId="17" w16cid:durableId="18343704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3714469">
    <w:abstractNumId w:val="3"/>
  </w:num>
  <w:num w:numId="19" w16cid:durableId="450713418">
    <w:abstractNumId w:val="9"/>
  </w:num>
  <w:num w:numId="20" w16cid:durableId="845480402">
    <w:abstractNumId w:val="0"/>
  </w:num>
  <w:num w:numId="21" w16cid:durableId="1920166609">
    <w:abstractNumId w:val="5"/>
  </w:num>
  <w:num w:numId="22" w16cid:durableId="362285543">
    <w:abstractNumId w:val="2"/>
  </w:num>
  <w:num w:numId="23" w16cid:durableId="641231538">
    <w:abstractNumId w:val="11"/>
  </w:num>
  <w:num w:numId="24" w16cid:durableId="1083530629">
    <w:abstractNumId w:val="26"/>
  </w:num>
  <w:num w:numId="25" w16cid:durableId="1993021940">
    <w:abstractNumId w:val="21"/>
  </w:num>
  <w:num w:numId="26" w16cid:durableId="755325842">
    <w:abstractNumId w:val="8"/>
  </w:num>
  <w:num w:numId="27" w16cid:durableId="8358020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A4C"/>
    <w:rsid w:val="00002C3F"/>
    <w:rsid w:val="00003BE3"/>
    <w:rsid w:val="00012F9D"/>
    <w:rsid w:val="00065BAE"/>
    <w:rsid w:val="00087878"/>
    <w:rsid w:val="000A5DA9"/>
    <w:rsid w:val="000B1635"/>
    <w:rsid w:val="000C76A2"/>
    <w:rsid w:val="000D2CF5"/>
    <w:rsid w:val="000D6452"/>
    <w:rsid w:val="000F06A7"/>
    <w:rsid w:val="00100DB5"/>
    <w:rsid w:val="00110396"/>
    <w:rsid w:val="00116476"/>
    <w:rsid w:val="00120FA3"/>
    <w:rsid w:val="00126B2D"/>
    <w:rsid w:val="00142CEB"/>
    <w:rsid w:val="0014498B"/>
    <w:rsid w:val="001453D3"/>
    <w:rsid w:val="00166F39"/>
    <w:rsid w:val="001853C4"/>
    <w:rsid w:val="00186DA7"/>
    <w:rsid w:val="001B29B8"/>
    <w:rsid w:val="001B4E5F"/>
    <w:rsid w:val="001C0C59"/>
    <w:rsid w:val="001D197E"/>
    <w:rsid w:val="001E7518"/>
    <w:rsid w:val="001F5C16"/>
    <w:rsid w:val="002105B3"/>
    <w:rsid w:val="002118C5"/>
    <w:rsid w:val="0021460A"/>
    <w:rsid w:val="00217C16"/>
    <w:rsid w:val="00243673"/>
    <w:rsid w:val="00246327"/>
    <w:rsid w:val="002501EC"/>
    <w:rsid w:val="0026072C"/>
    <w:rsid w:val="00273108"/>
    <w:rsid w:val="0027540B"/>
    <w:rsid w:val="00290256"/>
    <w:rsid w:val="002C1DCF"/>
    <w:rsid w:val="002C5128"/>
    <w:rsid w:val="002D2FD7"/>
    <w:rsid w:val="002E57BD"/>
    <w:rsid w:val="002E7833"/>
    <w:rsid w:val="0030035F"/>
    <w:rsid w:val="0030334E"/>
    <w:rsid w:val="0031540A"/>
    <w:rsid w:val="003335E3"/>
    <w:rsid w:val="00335BEC"/>
    <w:rsid w:val="00352C0B"/>
    <w:rsid w:val="00367DB1"/>
    <w:rsid w:val="00390D90"/>
    <w:rsid w:val="003A5EC8"/>
    <w:rsid w:val="003A6D90"/>
    <w:rsid w:val="003B7BD4"/>
    <w:rsid w:val="003D1F60"/>
    <w:rsid w:val="003D7B44"/>
    <w:rsid w:val="003E27CE"/>
    <w:rsid w:val="003E4BDD"/>
    <w:rsid w:val="003F65DC"/>
    <w:rsid w:val="00404AB2"/>
    <w:rsid w:val="0041450E"/>
    <w:rsid w:val="00420A6A"/>
    <w:rsid w:val="00427CB9"/>
    <w:rsid w:val="004334A8"/>
    <w:rsid w:val="004751EA"/>
    <w:rsid w:val="004903F1"/>
    <w:rsid w:val="004A0D58"/>
    <w:rsid w:val="004B4F18"/>
    <w:rsid w:val="004C1DB7"/>
    <w:rsid w:val="004C2054"/>
    <w:rsid w:val="004C50BC"/>
    <w:rsid w:val="004E5202"/>
    <w:rsid w:val="00501411"/>
    <w:rsid w:val="0050688C"/>
    <w:rsid w:val="005140D9"/>
    <w:rsid w:val="00515E17"/>
    <w:rsid w:val="00517804"/>
    <w:rsid w:val="00521A3F"/>
    <w:rsid w:val="00531F68"/>
    <w:rsid w:val="005713F0"/>
    <w:rsid w:val="005750A0"/>
    <w:rsid w:val="00580945"/>
    <w:rsid w:val="00592458"/>
    <w:rsid w:val="00595935"/>
    <w:rsid w:val="005A11A0"/>
    <w:rsid w:val="005A66DE"/>
    <w:rsid w:val="005B31D5"/>
    <w:rsid w:val="005C0C66"/>
    <w:rsid w:val="005D6695"/>
    <w:rsid w:val="005E489F"/>
    <w:rsid w:val="005E527B"/>
    <w:rsid w:val="00620294"/>
    <w:rsid w:val="00633BCE"/>
    <w:rsid w:val="00637C5E"/>
    <w:rsid w:val="00665BE3"/>
    <w:rsid w:val="00670386"/>
    <w:rsid w:val="006717A1"/>
    <w:rsid w:val="006827A9"/>
    <w:rsid w:val="006A225F"/>
    <w:rsid w:val="006C7A74"/>
    <w:rsid w:val="006D1FEC"/>
    <w:rsid w:val="006D3D77"/>
    <w:rsid w:val="006E033C"/>
    <w:rsid w:val="006F2E44"/>
    <w:rsid w:val="00701DF6"/>
    <w:rsid w:val="00703E83"/>
    <w:rsid w:val="007055B1"/>
    <w:rsid w:val="00711656"/>
    <w:rsid w:val="0071303D"/>
    <w:rsid w:val="00724822"/>
    <w:rsid w:val="0073015C"/>
    <w:rsid w:val="00733DEB"/>
    <w:rsid w:val="00744944"/>
    <w:rsid w:val="007652DD"/>
    <w:rsid w:val="007652E2"/>
    <w:rsid w:val="0077345C"/>
    <w:rsid w:val="00781877"/>
    <w:rsid w:val="00785355"/>
    <w:rsid w:val="007949A6"/>
    <w:rsid w:val="007C0654"/>
    <w:rsid w:val="007C4D03"/>
    <w:rsid w:val="007D45B2"/>
    <w:rsid w:val="007E733D"/>
    <w:rsid w:val="007E7F1C"/>
    <w:rsid w:val="007F4033"/>
    <w:rsid w:val="0080193D"/>
    <w:rsid w:val="00806F0F"/>
    <w:rsid w:val="0081315E"/>
    <w:rsid w:val="008148CD"/>
    <w:rsid w:val="00836FD2"/>
    <w:rsid w:val="00842861"/>
    <w:rsid w:val="00855549"/>
    <w:rsid w:val="00857A4C"/>
    <w:rsid w:val="008721B0"/>
    <w:rsid w:val="00872FDD"/>
    <w:rsid w:val="008A4607"/>
    <w:rsid w:val="008A6712"/>
    <w:rsid w:val="008B0107"/>
    <w:rsid w:val="008B424A"/>
    <w:rsid w:val="008C407A"/>
    <w:rsid w:val="008F7F42"/>
    <w:rsid w:val="00900259"/>
    <w:rsid w:val="009120AD"/>
    <w:rsid w:val="00917E7C"/>
    <w:rsid w:val="0094021D"/>
    <w:rsid w:val="00947518"/>
    <w:rsid w:val="0096630F"/>
    <w:rsid w:val="00976B2B"/>
    <w:rsid w:val="00985F9F"/>
    <w:rsid w:val="00993E1A"/>
    <w:rsid w:val="009963C9"/>
    <w:rsid w:val="009B1061"/>
    <w:rsid w:val="009B23EE"/>
    <w:rsid w:val="009E3DB8"/>
    <w:rsid w:val="009E3E07"/>
    <w:rsid w:val="009F7183"/>
    <w:rsid w:val="00A03711"/>
    <w:rsid w:val="00A117E8"/>
    <w:rsid w:val="00A26953"/>
    <w:rsid w:val="00A30D22"/>
    <w:rsid w:val="00A426B4"/>
    <w:rsid w:val="00A5290D"/>
    <w:rsid w:val="00A634F9"/>
    <w:rsid w:val="00A747C6"/>
    <w:rsid w:val="00AC00E9"/>
    <w:rsid w:val="00AE0300"/>
    <w:rsid w:val="00AF4AD4"/>
    <w:rsid w:val="00AF74C6"/>
    <w:rsid w:val="00B23EB7"/>
    <w:rsid w:val="00B41DE0"/>
    <w:rsid w:val="00B45F5D"/>
    <w:rsid w:val="00B4608F"/>
    <w:rsid w:val="00B52276"/>
    <w:rsid w:val="00B57CC6"/>
    <w:rsid w:val="00B83BEE"/>
    <w:rsid w:val="00B91087"/>
    <w:rsid w:val="00B94B8B"/>
    <w:rsid w:val="00B95694"/>
    <w:rsid w:val="00B9591E"/>
    <w:rsid w:val="00BC0C93"/>
    <w:rsid w:val="00BC3869"/>
    <w:rsid w:val="00BC5A1D"/>
    <w:rsid w:val="00BD6D76"/>
    <w:rsid w:val="00BE0E10"/>
    <w:rsid w:val="00C03F03"/>
    <w:rsid w:val="00C07286"/>
    <w:rsid w:val="00C224D7"/>
    <w:rsid w:val="00C30AAB"/>
    <w:rsid w:val="00C53EBD"/>
    <w:rsid w:val="00C809E3"/>
    <w:rsid w:val="00C8206E"/>
    <w:rsid w:val="00C9681F"/>
    <w:rsid w:val="00CB5061"/>
    <w:rsid w:val="00CB64A0"/>
    <w:rsid w:val="00CD343E"/>
    <w:rsid w:val="00CF7821"/>
    <w:rsid w:val="00D003DF"/>
    <w:rsid w:val="00D21D6F"/>
    <w:rsid w:val="00D32B41"/>
    <w:rsid w:val="00D344B0"/>
    <w:rsid w:val="00D418DF"/>
    <w:rsid w:val="00D45113"/>
    <w:rsid w:val="00D5167E"/>
    <w:rsid w:val="00D96AA7"/>
    <w:rsid w:val="00DC62C9"/>
    <w:rsid w:val="00E211ED"/>
    <w:rsid w:val="00E3643B"/>
    <w:rsid w:val="00E42DF4"/>
    <w:rsid w:val="00E56577"/>
    <w:rsid w:val="00E83349"/>
    <w:rsid w:val="00E92280"/>
    <w:rsid w:val="00EA6649"/>
    <w:rsid w:val="00EA73C5"/>
    <w:rsid w:val="00EB26AE"/>
    <w:rsid w:val="00EC3203"/>
    <w:rsid w:val="00EF357E"/>
    <w:rsid w:val="00F06DA1"/>
    <w:rsid w:val="00F15475"/>
    <w:rsid w:val="00F1601B"/>
    <w:rsid w:val="00F25163"/>
    <w:rsid w:val="00F31616"/>
    <w:rsid w:val="00F70582"/>
    <w:rsid w:val="00F93FFA"/>
    <w:rsid w:val="00F9591B"/>
    <w:rsid w:val="00FA1DA6"/>
    <w:rsid w:val="00FB0AD7"/>
    <w:rsid w:val="00FB4066"/>
    <w:rsid w:val="00FE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C86D51"/>
  <w14:defaultImageDpi w14:val="300"/>
  <w15:docId w15:val="{B9688992-7B7E-4E58-AD12-74D54192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2E2"/>
    <w:rPr>
      <w:rFonts w:ascii="Arial" w:hAnsi="Arial"/>
      <w:sz w:val="22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">
    <w:name w:val="Body Text"/>
    <w:basedOn w:val="Normalny"/>
    <w:semiHidden/>
  </w:style>
  <w:style w:type="paragraph" w:styleId="Akapitzlist">
    <w:name w:val="List Paragraph"/>
    <w:basedOn w:val="Normalny"/>
    <w:link w:val="AkapitzlistZnak"/>
    <w:uiPriority w:val="34"/>
    <w:qFormat/>
    <w:rsid w:val="00BE0E10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CB5061"/>
    <w:rPr>
      <w:rFonts w:ascii="Arial" w:hAnsi="Arial"/>
      <w:sz w:val="22"/>
      <w:szCs w:val="24"/>
      <w:lang w:val="pl-PL"/>
    </w:rPr>
  </w:style>
  <w:style w:type="table" w:styleId="Tabela-Siatka">
    <w:name w:val="Table Grid"/>
    <w:basedOn w:val="Standardowy"/>
    <w:uiPriority w:val="59"/>
    <w:rsid w:val="00A63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117E8"/>
    <w:rPr>
      <w:rFonts w:ascii="Arial" w:hAnsi="Arial"/>
      <w:sz w:val="22"/>
      <w:szCs w:val="24"/>
      <w:lang w:val="pl-PL"/>
    </w:rPr>
  </w:style>
  <w:style w:type="paragraph" w:customStyle="1" w:styleId="tabeladolewej10pPrzed0pPo6p">
    <w:name w:val="tabela do lewej 10p Przed:0p Po:6p"/>
    <w:basedOn w:val="Normalny"/>
    <w:rsid w:val="00D96AA7"/>
    <w:pPr>
      <w:tabs>
        <w:tab w:val="left" w:pos="340"/>
        <w:tab w:val="left" w:pos="680"/>
        <w:tab w:val="left" w:pos="1134"/>
      </w:tabs>
      <w:spacing w:after="120" w:line="240" w:lineRule="exact"/>
    </w:pPr>
    <w:rPr>
      <w:rFonts w:ascii="Helvetica CE 55 Roman" w:hAnsi="Helvetica CE 55 Roman"/>
      <w:sz w:val="20"/>
      <w:szCs w:val="18"/>
      <w:lang w:val="fr-FR" w:eastAsia="fr-FR"/>
    </w:rPr>
  </w:style>
  <w:style w:type="character" w:customStyle="1" w:styleId="StylaciskiHelveticaNeue10pt">
    <w:name w:val="Styl (Łaciński) Helvetica Neue 10pt"/>
    <w:rsid w:val="00D96AA7"/>
    <w:rPr>
      <w:rFonts w:ascii="Helvetica CE 55 Roman" w:hAnsi="Helvetica CE 55 Roman"/>
      <w:sz w:val="20"/>
    </w:rPr>
  </w:style>
  <w:style w:type="paragraph" w:customStyle="1" w:styleId="Styltabeladoprawej10pplgrzprawej3mmNiePogrubienie">
    <w:name w:val="Styl tabela do prawej 10p plgr. z prawej 3mm + Nie Pogrubienie"/>
    <w:basedOn w:val="Normalny"/>
    <w:rsid w:val="00D96AA7"/>
    <w:pPr>
      <w:tabs>
        <w:tab w:val="left" w:pos="340"/>
        <w:tab w:val="left" w:pos="680"/>
        <w:tab w:val="left" w:pos="1134"/>
      </w:tabs>
      <w:spacing w:before="40" w:after="120"/>
      <w:ind w:right="170"/>
      <w:jc w:val="right"/>
    </w:pPr>
    <w:rPr>
      <w:rFonts w:ascii="Helvetica CE 55 Roman" w:hAnsi="Helvetica CE 55 Roman"/>
      <w:sz w:val="20"/>
      <w:szCs w:val="18"/>
      <w:lang w:eastAsia="fr-FR"/>
    </w:rPr>
  </w:style>
  <w:style w:type="paragraph" w:customStyle="1" w:styleId="podpisdolewej8pPrzed3p">
    <w:name w:val="podpis do lewej 8p Przed 3p"/>
    <w:rsid w:val="00D96AA7"/>
    <w:pPr>
      <w:spacing w:before="60"/>
    </w:pPr>
    <w:rPr>
      <w:rFonts w:ascii="Helvetica CE 55 Roman" w:hAnsi="Helvetica CE 55 Roman"/>
      <w:sz w:val="16"/>
      <w:lang w:val="pl-PL" w:eastAsia="fr-FR"/>
    </w:rPr>
  </w:style>
  <w:style w:type="character" w:customStyle="1" w:styleId="StyltxtpodstawowyFranklinGothicBook8pt">
    <w:name w:val="Styl txt podstawowy + Franklin Gothic Book 8 pt"/>
    <w:rsid w:val="00D96AA7"/>
    <w:rPr>
      <w:rFonts w:ascii="Franklin Gothic Book" w:hAnsi="Franklin Gothic Book"/>
      <w:sz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3E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3E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3E1A"/>
    <w:rPr>
      <w:rFonts w:ascii="Arial" w:hAnsi="Arial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3E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3E1A"/>
    <w:rPr>
      <w:rFonts w:ascii="Arial" w:hAnsi="Arial"/>
      <w:b/>
      <w:bCs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E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E1A"/>
    <w:rPr>
      <w:rFonts w:ascii="Segoe UI" w:hAnsi="Segoe UI" w:cs="Segoe UI"/>
      <w:sz w:val="18"/>
      <w:szCs w:val="18"/>
      <w:lang w:val="pl-PL"/>
    </w:rPr>
  </w:style>
  <w:style w:type="paragraph" w:customStyle="1" w:styleId="tabeladolewej10pPrzed6pPo6p">
    <w:name w:val="tabela do lewej 10p Przed:6p Po:6p"/>
    <w:basedOn w:val="Normalny"/>
    <w:rsid w:val="00AC00E9"/>
    <w:pPr>
      <w:tabs>
        <w:tab w:val="left" w:pos="340"/>
        <w:tab w:val="left" w:pos="680"/>
        <w:tab w:val="left" w:pos="1134"/>
      </w:tabs>
      <w:spacing w:before="120" w:after="120" w:line="240" w:lineRule="exact"/>
    </w:pPr>
    <w:rPr>
      <w:rFonts w:ascii="Helvetica CE 55 Roman" w:hAnsi="Helvetica CE 55 Roman"/>
      <w:sz w:val="20"/>
      <w:szCs w:val="20"/>
      <w:lang w:val="fr-FR" w:eastAsia="fr-FR"/>
    </w:rPr>
  </w:style>
  <w:style w:type="character" w:customStyle="1" w:styleId="NagwekZnak">
    <w:name w:val="Nagłówek Znak"/>
    <w:link w:val="Nagwek"/>
    <w:rsid w:val="003335E3"/>
    <w:rPr>
      <w:rFonts w:ascii="Arial" w:hAnsi="Arial"/>
      <w:sz w:val="22"/>
      <w:szCs w:val="24"/>
      <w:lang w:val="pl-PL"/>
    </w:rPr>
  </w:style>
  <w:style w:type="character" w:styleId="Tekstzastpczy">
    <w:name w:val="Placeholder Text"/>
    <w:basedOn w:val="Domylnaczcionkaakapitu"/>
    <w:uiPriority w:val="99"/>
    <w:semiHidden/>
    <w:rsid w:val="00637C5E"/>
    <w:rPr>
      <w:color w:val="808080"/>
    </w:rPr>
  </w:style>
  <w:style w:type="paragraph" w:customStyle="1" w:styleId="StylTekstpodstawowy3Helvetica8ptPrzed3pt">
    <w:name w:val="Styl Tekst podstawowy 3 + Helvetica 8 pt Przed:  3 pt"/>
    <w:basedOn w:val="Tekstpodstawowy3"/>
    <w:rsid w:val="005D6695"/>
    <w:pPr>
      <w:tabs>
        <w:tab w:val="left" w:pos="340"/>
        <w:tab w:val="left" w:pos="680"/>
        <w:tab w:val="left" w:pos="1134"/>
      </w:tabs>
      <w:spacing w:before="60" w:after="0"/>
    </w:pPr>
    <w:rPr>
      <w:rFonts w:ascii="Helvetica CE 55 Roman" w:hAnsi="Helvetica CE 55 Roman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D669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D6695"/>
    <w:rPr>
      <w:rFonts w:ascii="Arial" w:hAnsi="Arial"/>
      <w:sz w:val="16"/>
      <w:szCs w:val="16"/>
      <w:lang w:val="pl-PL"/>
    </w:rPr>
  </w:style>
  <w:style w:type="paragraph" w:customStyle="1" w:styleId="OWUtekstpunkt1">
    <w:name w:val="OWU tekst punkt 1."/>
    <w:basedOn w:val="Normalny"/>
    <w:rsid w:val="00701DF6"/>
    <w:pPr>
      <w:numPr>
        <w:numId w:val="10"/>
      </w:numPr>
      <w:tabs>
        <w:tab w:val="left" w:pos="907"/>
      </w:tabs>
      <w:spacing w:after="60"/>
      <w:jc w:val="both"/>
    </w:pPr>
    <w:rPr>
      <w:rFonts w:ascii="Helvetica CE 55 Roman" w:eastAsia="Times" w:hAnsi="Helvetica CE 55 Roman"/>
      <w:noProof/>
      <w:sz w:val="18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3643B"/>
    <w:rPr>
      <w:rFonts w:ascii="Arial" w:hAnsi="Arial"/>
      <w:sz w:val="22"/>
      <w:szCs w:val="24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6D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6DA7"/>
    <w:rPr>
      <w:rFonts w:ascii="Arial" w:hAnsi="Arial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6DA7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1B29B8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za@hanzaconsulting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hanza@hanzaconsulting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niqa.pl/dane-osobowe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6342A8-BA46-4CC6-BBB6-73CC6EB12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Jan Kowalski</vt:lpstr>
    </vt:vector>
  </TitlesOfParts>
  <Company>dom</Company>
  <LinksUpToDate>false</LinksUpToDate>
  <CharactersWithSpaces>3530</CharactersWithSpaces>
  <SharedDoc>false</SharedDoc>
  <HLinks>
    <vt:vector size="6" baseType="variant">
      <vt:variant>
        <vt:i4>6553615</vt:i4>
      </vt:variant>
      <vt:variant>
        <vt:i4>-1</vt:i4>
      </vt:variant>
      <vt:variant>
        <vt:i4>2056</vt:i4>
      </vt:variant>
      <vt:variant>
        <vt:i4>1</vt:i4>
      </vt:variant>
      <vt:variant>
        <vt:lpwstr>papier firmowy 2015 jasny zycie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 Kowalski</dc:title>
  <dc:subject/>
  <dc:creator>Marcin</dc:creator>
  <cp:keywords/>
  <dc:description/>
  <cp:lastModifiedBy>Barbara Muniak</cp:lastModifiedBy>
  <cp:revision>3</cp:revision>
  <cp:lastPrinted>2024-07-25T07:05:00Z</cp:lastPrinted>
  <dcterms:created xsi:type="dcterms:W3CDTF">2024-12-02T11:17:00Z</dcterms:created>
  <dcterms:modified xsi:type="dcterms:W3CDTF">2024-12-02T17:27:00Z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43f10a-881e-4653-a55e-02ca2cc829dc_Enabled">
    <vt:lpwstr>true</vt:lpwstr>
  </property>
  <property fmtid="{D5CDD505-2E9C-101B-9397-08002B2CF9AE}" pid="3" name="MSIP_Label_9043f10a-881e-4653-a55e-02ca2cc829dc_SetDate">
    <vt:lpwstr>2024-07-17T18:03:30Z</vt:lpwstr>
  </property>
  <property fmtid="{D5CDD505-2E9C-101B-9397-08002B2CF9AE}" pid="4" name="MSIP_Label_9043f10a-881e-4653-a55e-02ca2cc829dc_Method">
    <vt:lpwstr>Standard</vt:lpwstr>
  </property>
  <property fmtid="{D5CDD505-2E9C-101B-9397-08002B2CF9AE}" pid="5" name="MSIP_Label_9043f10a-881e-4653-a55e-02ca2cc829dc_Name">
    <vt:lpwstr>ADC_class_200</vt:lpwstr>
  </property>
  <property fmtid="{D5CDD505-2E9C-101B-9397-08002B2CF9AE}" pid="6" name="MSIP_Label_9043f10a-881e-4653-a55e-02ca2cc829dc_SiteId">
    <vt:lpwstr>94cfddbc-0627-494a-ad7a-29aea3aea832</vt:lpwstr>
  </property>
  <property fmtid="{D5CDD505-2E9C-101B-9397-08002B2CF9AE}" pid="7" name="MSIP_Label_9043f10a-881e-4653-a55e-02ca2cc829dc_ActionId">
    <vt:lpwstr>16c110c5-2bcf-455c-982c-4d5764c3920b</vt:lpwstr>
  </property>
  <property fmtid="{D5CDD505-2E9C-101B-9397-08002B2CF9AE}" pid="8" name="MSIP_Label_9043f10a-881e-4653-a55e-02ca2cc829dc_ContentBits">
    <vt:lpwstr>0</vt:lpwstr>
  </property>
</Properties>
</file>