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918" w:type="dxa"/>
        <w:tblLayout w:type="fixed"/>
        <w:tblLook w:val="01E0" w:firstRow="1" w:lastRow="1" w:firstColumn="1" w:lastColumn="1" w:noHBand="0" w:noVBand="0"/>
      </w:tblPr>
      <w:tblGrid>
        <w:gridCol w:w="2815"/>
        <w:gridCol w:w="933"/>
        <w:gridCol w:w="2484"/>
        <w:gridCol w:w="3686"/>
      </w:tblGrid>
      <w:tr w:rsidR="004E6A36" w14:paraId="0B371B32" w14:textId="77777777" w:rsidTr="00D454CF">
        <w:trPr>
          <w:trHeight w:val="915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14:paraId="685E6747" w14:textId="77777777" w:rsidR="006B606A" w:rsidRPr="00B001ED" w:rsidRDefault="006B606A" w:rsidP="006B606A">
            <w:pPr>
              <w:pStyle w:val="TableParagraph"/>
              <w:ind w:left="95" w:right="84"/>
              <w:jc w:val="center"/>
              <w:rPr>
                <w:b/>
              </w:rPr>
            </w:pPr>
            <w:r w:rsidRPr="00B001ED">
              <w:rPr>
                <w:b/>
              </w:rPr>
              <w:t>WNIOSEK</w:t>
            </w:r>
          </w:p>
          <w:p w14:paraId="0081B631" w14:textId="08ACFD77" w:rsidR="004E6A36" w:rsidRDefault="006B606A" w:rsidP="006B606A">
            <w:pPr>
              <w:pStyle w:val="TableParagraph"/>
              <w:ind w:left="132"/>
              <w:jc w:val="center"/>
              <w:rPr>
                <w:b/>
                <w:sz w:val="24"/>
              </w:rPr>
            </w:pPr>
            <w:r w:rsidRPr="00B001ED">
              <w:rPr>
                <w:b/>
              </w:rPr>
              <w:t>O ZAWARCIE UMOWY OBOWIĄZKOWEGO UBEZPIECZENIA</w:t>
            </w:r>
            <w:r>
              <w:rPr>
                <w:b/>
              </w:rPr>
              <w:t xml:space="preserve"> </w:t>
            </w:r>
            <w:r w:rsidRPr="00B001ED">
              <w:rPr>
                <w:b/>
              </w:rPr>
              <w:t xml:space="preserve">ODPOWIEDZIALNOŚCI CYWILNEJ </w:t>
            </w:r>
            <w:r>
              <w:rPr>
                <w:b/>
              </w:rPr>
              <w:t>INŻYNIERÓW BUDOWNICTWA DLA OSÓB ŚWIADCZĄCYCH USŁUGI TRANSGRANICZNE</w:t>
            </w:r>
          </w:p>
        </w:tc>
      </w:tr>
      <w:tr w:rsidR="00006DC6" w14:paraId="35E60AE3" w14:textId="77777777" w:rsidTr="007A3455">
        <w:trPr>
          <w:trHeight w:val="706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EA63" w14:textId="767476C4" w:rsidR="006B606A" w:rsidRDefault="006B606A" w:rsidP="006B606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W związku z tym, że Ubezpieczony zamierza świadczyć  usługi transgraniczne, o których mowa w art. 20a Ustawy z dnia 15 grudnia 2000 r.  o samorządach zawodowych architektów oraz inżynierów budownictwa (tekst jednolity Dz.U. z 2023 r. poz.  551 z późn.zm.).</w:t>
            </w:r>
          </w:p>
          <w:p w14:paraId="46D6DE97" w14:textId="7B477274" w:rsidR="007D7148" w:rsidRDefault="006B606A" w:rsidP="007D7148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zwracam się z wnioskiem o zawarcie ubezpieczenia odpowiedzialności cywilnej inżyniera budownictwa na warunkach</w:t>
            </w:r>
            <w:r w:rsidR="007D7148">
              <w:rPr>
                <w:sz w:val="18"/>
              </w:rPr>
              <w:t>:</w:t>
            </w:r>
          </w:p>
          <w:p w14:paraId="3C261E72" w14:textId="116D8CA6" w:rsidR="007D7148" w:rsidRPr="001D4E85" w:rsidRDefault="007D7148" w:rsidP="007D7148">
            <w:pPr>
              <w:pStyle w:val="TableParagraph"/>
              <w:numPr>
                <w:ilvl w:val="0"/>
                <w:numId w:val="11"/>
              </w:numPr>
              <w:ind w:left="416" w:hanging="284"/>
              <w:rPr>
                <w:sz w:val="18"/>
              </w:rPr>
            </w:pPr>
            <w:r w:rsidRPr="001D4E85">
              <w:rPr>
                <w:sz w:val="18"/>
              </w:rPr>
              <w:t>Rozporządzeni</w:t>
            </w:r>
            <w:r>
              <w:rPr>
                <w:sz w:val="18"/>
              </w:rPr>
              <w:t>a</w:t>
            </w:r>
            <w:r w:rsidRPr="001D4E85">
              <w:rPr>
                <w:sz w:val="18"/>
              </w:rPr>
              <w:t xml:space="preserve"> Ministra Finansów z dnia 11 grudnia 2003 r.  w sprawie obowiązkowego ubezpieczenia odpowiedzialności cywilnej architektów i inżynierów budownictwa (Dz. U. z 2003 r. nr 220 poz. 2174) </w:t>
            </w:r>
          </w:p>
          <w:p w14:paraId="1D6AE238" w14:textId="0EF69DD9" w:rsidR="007D7148" w:rsidRDefault="007D7148" w:rsidP="007D7148">
            <w:pPr>
              <w:pStyle w:val="TableParagraph"/>
              <w:numPr>
                <w:ilvl w:val="0"/>
                <w:numId w:val="11"/>
              </w:numPr>
              <w:ind w:left="416" w:hanging="284"/>
              <w:rPr>
                <w:sz w:val="18"/>
              </w:rPr>
            </w:pPr>
            <w:r w:rsidRPr="001D4E85">
              <w:rPr>
                <w:sz w:val="18"/>
              </w:rPr>
              <w:t>Ustaw</w:t>
            </w:r>
            <w:r>
              <w:rPr>
                <w:sz w:val="18"/>
              </w:rPr>
              <w:t>y</w:t>
            </w:r>
            <w:r w:rsidRPr="001D4E85">
              <w:rPr>
                <w:sz w:val="18"/>
              </w:rPr>
              <w:t xml:space="preserve"> o ubezpieczeniach obowiązkowych, UFG i PBUK z dn. 22.05.2003 r. (tekst jednolity Dz.U. z 2023 r., poz. 2500 z </w:t>
            </w:r>
            <w:proofErr w:type="spellStart"/>
            <w:r w:rsidRPr="001D4E85">
              <w:rPr>
                <w:sz w:val="18"/>
              </w:rPr>
              <w:t>późn</w:t>
            </w:r>
            <w:proofErr w:type="spellEnd"/>
            <w:r w:rsidRPr="001D4E85">
              <w:rPr>
                <w:sz w:val="18"/>
              </w:rPr>
              <w:t>. zm.)</w:t>
            </w:r>
          </w:p>
          <w:p w14:paraId="5DF25CFC" w14:textId="287539EA" w:rsidR="007A3455" w:rsidRDefault="007A3455" w:rsidP="006B606A">
            <w:pPr>
              <w:pStyle w:val="TableParagraph"/>
              <w:spacing w:before="60" w:after="60"/>
              <w:ind w:left="0"/>
              <w:rPr>
                <w:b/>
                <w:sz w:val="18"/>
              </w:rPr>
            </w:pPr>
            <w:r w:rsidRPr="008B1CC5">
              <w:rPr>
                <w:rFonts w:cs="Arial"/>
                <w:b/>
                <w:bCs/>
                <w:sz w:val="18"/>
                <w:szCs w:val="18"/>
              </w:rPr>
              <w:t>INFORMACJE NA TEMAT WNIOSKOWANEGO UBEZPIECZENIA:</w:t>
            </w:r>
          </w:p>
        </w:tc>
      </w:tr>
      <w:tr w:rsidR="007A3455" w14:paraId="6DF27B0D" w14:textId="77777777" w:rsidTr="007A3455">
        <w:trPr>
          <w:trHeight w:val="32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1B67B" w14:textId="43D88452" w:rsidR="007A3455" w:rsidRDefault="007A3455" w:rsidP="007A3455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UBEZPIECZAJĄCY (osoba lub podmiot zawierający umowę ubezpieczenia):</w:t>
            </w:r>
          </w:p>
        </w:tc>
      </w:tr>
      <w:tr w:rsidR="007A3455" w14:paraId="10E0A8AE" w14:textId="77777777" w:rsidTr="007A3455">
        <w:trPr>
          <w:trHeight w:val="328"/>
        </w:trPr>
        <w:tc>
          <w:tcPr>
            <w:tcW w:w="99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6B38" w14:textId="77777777" w:rsidR="007A3455" w:rsidRPr="001B192A" w:rsidRDefault="007A3455" w:rsidP="007A3455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Imię i nazwisko/Nazwa: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______________________________________________________________________________________</w:t>
            </w:r>
          </w:p>
          <w:p w14:paraId="22792BA5" w14:textId="77777777" w:rsidR="007A3455" w:rsidRPr="001B192A" w:rsidRDefault="007A3455" w:rsidP="007A3455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PESEL/Regon: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</w:t>
            </w: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  NIP: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</w:t>
            </w:r>
          </w:p>
          <w:p w14:paraId="1D8C2CCA" w14:textId="77777777" w:rsidR="007A3455" w:rsidRDefault="007A3455" w:rsidP="007A3455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>Adres: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____________________________________________________________________________________________________</w:t>
            </w:r>
          </w:p>
          <w:p w14:paraId="5C1AF2C7" w14:textId="62E316C5" w:rsidR="007A3455" w:rsidRPr="007A3455" w:rsidRDefault="007A3455" w:rsidP="007A3455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Telefon / faks: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</w:t>
            </w: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-m</w:t>
            </w: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>ail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__________________________________________________</w:t>
            </w:r>
            <w:r w:rsidRPr="00691D22">
              <w:rPr>
                <w:bCs/>
                <w:sz w:val="18"/>
              </w:rPr>
              <w:t xml:space="preserve"> </w:t>
            </w:r>
          </w:p>
        </w:tc>
      </w:tr>
      <w:tr w:rsidR="007A3455" w14:paraId="737CEE61" w14:textId="77777777" w:rsidTr="007A3455">
        <w:trPr>
          <w:trHeight w:val="416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B3D80E" w14:textId="0615ABF7" w:rsidR="007A3455" w:rsidRDefault="007A3455" w:rsidP="007A3455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UBEZPIECZONY: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4B7966" w14:textId="3066FF16" w:rsidR="007A3455" w:rsidRDefault="007A3455" w:rsidP="007A3455">
            <w:pPr>
              <w:pStyle w:val="TableParagraph"/>
              <w:spacing w:line="20" w:lineRule="exact"/>
              <w:ind w:left="3010" w:right="-29"/>
              <w:rPr>
                <w:sz w:val="2"/>
              </w:rPr>
            </w:pPr>
          </w:p>
        </w:tc>
      </w:tr>
      <w:tr w:rsidR="007A3455" w14:paraId="062A3940" w14:textId="77777777" w:rsidTr="007A3455">
        <w:trPr>
          <w:trHeight w:val="347"/>
        </w:trPr>
        <w:tc>
          <w:tcPr>
            <w:tcW w:w="99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24BC" w14:textId="77777777" w:rsidR="007A3455" w:rsidRPr="001B192A" w:rsidRDefault="007A3455" w:rsidP="007A3455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B192A">
              <w:rPr>
                <w:rFonts w:asciiTheme="minorHAnsi" w:hAnsiTheme="minorHAnsi" w:cstheme="minorHAnsi"/>
                <w:sz w:val="18"/>
                <w:szCs w:val="18"/>
              </w:rPr>
              <w:t xml:space="preserve">Imię i nazwisko: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______________________________________________________________________________________</w:t>
            </w:r>
          </w:p>
          <w:p w14:paraId="02A509A8" w14:textId="77777777" w:rsidR="007A3455" w:rsidRPr="009360C7" w:rsidRDefault="007A3455" w:rsidP="007A3455">
            <w:pPr>
              <w:pStyle w:val="TableParagraph"/>
              <w:spacing w:line="288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360C7">
              <w:rPr>
                <w:rFonts w:asciiTheme="minorHAnsi" w:hAnsiTheme="minorHAnsi" w:cstheme="minorHAnsi"/>
                <w:sz w:val="18"/>
                <w:szCs w:val="18"/>
              </w:rPr>
              <w:t>PESEL: ______________________________________  Adres: ____________________________________________________</w:t>
            </w:r>
          </w:p>
          <w:p w14:paraId="4C2712AB" w14:textId="511C2653" w:rsidR="007A3455" w:rsidRDefault="007A3455" w:rsidP="007A345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360C7">
              <w:rPr>
                <w:rFonts w:asciiTheme="minorHAnsi" w:hAnsiTheme="minorHAnsi" w:cstheme="minorHAnsi"/>
                <w:sz w:val="18"/>
                <w:szCs w:val="18"/>
              </w:rPr>
              <w:t xml:space="preserve">Telefon / faks: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_______________________________</w:t>
            </w:r>
            <w:r w:rsidRPr="009360C7">
              <w:rPr>
                <w:rFonts w:asciiTheme="minorHAnsi" w:hAnsiTheme="minorHAnsi" w:cstheme="minorHAnsi"/>
                <w:sz w:val="18"/>
                <w:szCs w:val="18"/>
              </w:rPr>
              <w:t xml:space="preserve"> E-mail: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</w:t>
            </w:r>
            <w:r w:rsidR="00F71126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</w:p>
          <w:p w14:paraId="3F9D0017" w14:textId="77777777" w:rsidR="007A3455" w:rsidRDefault="007A3455" w:rsidP="007A345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848150" w14:textId="77777777" w:rsidR="007A3455" w:rsidRDefault="007A3455" w:rsidP="007A3455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Oświadczam, że jestem członkiem </w:t>
            </w:r>
            <w:r w:rsidRPr="00010470">
              <w:rPr>
                <w:bCs/>
                <w:i/>
                <w:iCs/>
                <w:sz w:val="18"/>
              </w:rPr>
              <w:t>(proszę w</w:t>
            </w:r>
            <w:r>
              <w:rPr>
                <w:bCs/>
                <w:i/>
                <w:iCs/>
                <w:sz w:val="18"/>
              </w:rPr>
              <w:t xml:space="preserve">pisać odpowiednią </w:t>
            </w:r>
            <w:r w:rsidRPr="00010470">
              <w:rPr>
                <w:bCs/>
                <w:i/>
                <w:iCs/>
                <w:sz w:val="18"/>
              </w:rPr>
              <w:t>OIIB)</w:t>
            </w:r>
            <w:r w:rsidRPr="00010470">
              <w:rPr>
                <w:bCs/>
                <w:sz w:val="18"/>
              </w:rPr>
              <w:t xml:space="preserve">:  </w:t>
            </w:r>
            <w:r>
              <w:rPr>
                <w:bCs/>
                <w:sz w:val="18"/>
              </w:rPr>
              <w:t>___</w:t>
            </w:r>
            <w:r w:rsidRPr="00010470">
              <w:rPr>
                <w:bCs/>
                <w:sz w:val="18"/>
              </w:rPr>
              <w:t>_______________</w:t>
            </w:r>
            <w:r w:rsidRPr="00876178">
              <w:rPr>
                <w:bCs/>
                <w:sz w:val="18"/>
              </w:rPr>
              <w:t>Okręgowej Izby Inżynierów Budownictwa</w:t>
            </w:r>
          </w:p>
          <w:p w14:paraId="1D2437FC" w14:textId="23618779" w:rsidR="007A3455" w:rsidRDefault="007A3455" w:rsidP="007A345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Nr członkowski:</w:t>
            </w:r>
            <w:r w:rsidRPr="00010470">
              <w:rPr>
                <w:bCs/>
                <w:sz w:val="18"/>
              </w:rPr>
              <w:t xml:space="preserve"> ________________________________</w:t>
            </w:r>
          </w:p>
          <w:p w14:paraId="1AD20583" w14:textId="10701ED7" w:rsidR="007A3455" w:rsidRPr="002B7D41" w:rsidRDefault="007A3455" w:rsidP="007A3455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A3455" w14:paraId="0679D95D" w14:textId="77777777" w:rsidTr="009167D8">
        <w:trPr>
          <w:trHeight w:val="544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0FEB36" w14:textId="33EFF1CA" w:rsidR="007A3455" w:rsidRDefault="007A3455" w:rsidP="00F71126">
            <w:pPr>
              <w:widowControl/>
              <w:autoSpaceDE/>
              <w:autoSpaceDN/>
              <w:spacing w:after="120" w:line="259" w:lineRule="auto"/>
              <w:ind w:right="139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04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Wnioskowana suma</w:t>
            </w:r>
            <w:r w:rsidRPr="001806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gwarancyjna</w:t>
            </w:r>
            <w:r w:rsidRPr="0018066F">
              <w:rPr>
                <w:rFonts w:asciiTheme="minorHAnsi" w:hAnsiTheme="minorHAnsi" w:cstheme="minorHAnsi"/>
                <w:sz w:val="18"/>
                <w:szCs w:val="18"/>
              </w:rPr>
              <w:t xml:space="preserve"> na jedno zdarzenie </w:t>
            </w:r>
            <w:r w:rsidR="00F51F87">
              <w:rPr>
                <w:rFonts w:asciiTheme="minorHAnsi" w:hAnsiTheme="minorHAnsi" w:cstheme="minorHAnsi"/>
                <w:sz w:val="18"/>
                <w:szCs w:val="18"/>
              </w:rPr>
              <w:t xml:space="preserve">(Wypadek ubezpieczeniowy)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zgodna z minimalną sumą gwarancyjną określoną w </w:t>
            </w:r>
            <w:r w:rsidRPr="0018066F">
              <w:rPr>
                <w:rFonts w:asciiTheme="minorHAnsi" w:hAnsiTheme="minorHAnsi" w:cstheme="minorHAnsi"/>
                <w:sz w:val="18"/>
                <w:szCs w:val="18"/>
              </w:rPr>
              <w:t>Rozporządzeni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18066F">
              <w:rPr>
                <w:rFonts w:asciiTheme="minorHAnsi" w:hAnsiTheme="minorHAnsi" w:cstheme="minorHAnsi"/>
                <w:sz w:val="18"/>
                <w:szCs w:val="18"/>
              </w:rPr>
              <w:t xml:space="preserve"> Ministra Finansów z dnia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8066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grudnia 2003</w:t>
            </w:r>
            <w:r w:rsidRPr="0018066F">
              <w:rPr>
                <w:rFonts w:asciiTheme="minorHAnsi" w:hAnsiTheme="minorHAnsi" w:cstheme="minorHAnsi"/>
                <w:sz w:val="18"/>
                <w:szCs w:val="18"/>
              </w:rPr>
              <w:t xml:space="preserve"> r.  w sprawie obowiązkowego ubezpieczenia odpowiedzialności cywilnej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architektów i inżynierów budownictwa </w:t>
            </w:r>
            <w:r w:rsidRPr="0018066F">
              <w:rPr>
                <w:rFonts w:asciiTheme="minorHAnsi" w:hAnsiTheme="minorHAnsi" w:cstheme="minorHAnsi"/>
                <w:sz w:val="18"/>
                <w:szCs w:val="18"/>
              </w:rPr>
              <w:t xml:space="preserve">(Dz. U. 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2003 r. nr 220 poz. 2174</w:t>
            </w:r>
            <w:r w:rsidRPr="0018066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wynosi równowartość w PLN*:</w:t>
            </w:r>
          </w:p>
          <w:p w14:paraId="2E51781E" w14:textId="7A2A9EAC" w:rsidR="007A3455" w:rsidRPr="00010470" w:rsidRDefault="007A3455" w:rsidP="007A3455">
            <w:pPr>
              <w:pStyle w:val="Nagwek"/>
              <w:tabs>
                <w:tab w:val="clear" w:pos="4536"/>
                <w:tab w:val="clear" w:pos="9072"/>
                <w:tab w:val="right" w:pos="284"/>
                <w:tab w:val="left" w:pos="557"/>
              </w:tabs>
              <w:ind w:left="274" w:hanging="142"/>
              <w:jc w:val="both"/>
              <w:rPr>
                <w:rFonts w:cs="Arial"/>
                <w:bCs/>
                <w:sz w:val="18"/>
                <w:szCs w:val="18"/>
              </w:rPr>
            </w:pPr>
            <w:r w:rsidRPr="00C115D1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C115D1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ab/>
            </w:r>
            <w:r w:rsidRPr="00010470">
              <w:rPr>
                <w:rFonts w:cs="Arial"/>
                <w:b/>
                <w:sz w:val="18"/>
                <w:szCs w:val="18"/>
              </w:rPr>
              <w:t>5</w:t>
            </w:r>
            <w:r>
              <w:rPr>
                <w:rFonts w:cs="Arial"/>
                <w:b/>
                <w:sz w:val="18"/>
                <w:szCs w:val="18"/>
              </w:rPr>
              <w:t>0</w:t>
            </w:r>
            <w:r w:rsidRPr="00010470">
              <w:rPr>
                <w:rFonts w:cs="Arial"/>
                <w:b/>
                <w:sz w:val="18"/>
                <w:szCs w:val="18"/>
              </w:rPr>
              <w:t>.000 EUR</w:t>
            </w:r>
            <w:r>
              <w:rPr>
                <w:rFonts w:cs="Arial"/>
                <w:bCs/>
                <w:sz w:val="18"/>
                <w:szCs w:val="18"/>
              </w:rPr>
              <w:t xml:space="preserve">  - składka</w:t>
            </w:r>
            <w:r w:rsidR="00F71126">
              <w:rPr>
                <w:rFonts w:cs="Arial"/>
                <w:bCs/>
                <w:sz w:val="18"/>
                <w:szCs w:val="18"/>
              </w:rPr>
              <w:t xml:space="preserve"> roczna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6B606A">
              <w:rPr>
                <w:rFonts w:cs="Arial"/>
                <w:bCs/>
                <w:sz w:val="18"/>
                <w:szCs w:val="18"/>
              </w:rPr>
              <w:t>680</w:t>
            </w:r>
            <w:r>
              <w:rPr>
                <w:rFonts w:cs="Arial"/>
                <w:bCs/>
                <w:sz w:val="18"/>
                <w:szCs w:val="18"/>
              </w:rPr>
              <w:t xml:space="preserve"> PLN</w:t>
            </w:r>
          </w:p>
        </w:tc>
      </w:tr>
      <w:tr w:rsidR="007A3455" w14:paraId="5A800C61" w14:textId="77777777" w:rsidTr="00010470">
        <w:trPr>
          <w:trHeight w:val="60"/>
        </w:trPr>
        <w:tc>
          <w:tcPr>
            <w:tcW w:w="991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B947CAF" w14:textId="609F7E2F" w:rsidR="007A3455" w:rsidRDefault="007A3455" w:rsidP="00F71126">
            <w:pPr>
              <w:pStyle w:val="TableParagraph"/>
              <w:spacing w:before="45"/>
              <w:ind w:left="0"/>
              <w:jc w:val="both"/>
              <w:rPr>
                <w:sz w:val="18"/>
              </w:rPr>
            </w:pPr>
          </w:p>
        </w:tc>
      </w:tr>
      <w:tr w:rsidR="007A3455" w14:paraId="0E3ECA63" w14:textId="77777777" w:rsidTr="009167D8">
        <w:trPr>
          <w:trHeight w:val="489"/>
        </w:trPr>
        <w:tc>
          <w:tcPr>
            <w:tcW w:w="99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F153E" w14:textId="492C7DAD" w:rsidR="007A3455" w:rsidRPr="00422082" w:rsidRDefault="007A3455" w:rsidP="00F71126">
            <w:pPr>
              <w:pStyle w:val="TableParagraph"/>
              <w:ind w:left="0" w:right="2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*równowartość w PLN jest ustalana </w:t>
            </w:r>
            <w:r w:rsidRPr="00422082">
              <w:rPr>
                <w:sz w:val="16"/>
                <w:szCs w:val="16"/>
              </w:rPr>
              <w:t xml:space="preserve">przy zastosowaniu kursu średniego  </w:t>
            </w:r>
            <w:r>
              <w:rPr>
                <w:sz w:val="16"/>
                <w:szCs w:val="16"/>
              </w:rPr>
              <w:t>EUR</w:t>
            </w:r>
            <w:r w:rsidRPr="00422082">
              <w:rPr>
                <w:sz w:val="16"/>
                <w:szCs w:val="16"/>
              </w:rPr>
              <w:t xml:space="preserve"> ogłoszonego przez Narodowy Bank Polski po raz pierwszy w roku, </w:t>
            </w:r>
            <w:r w:rsidR="00F71126">
              <w:rPr>
                <w:sz w:val="16"/>
                <w:szCs w:val="16"/>
              </w:rPr>
              <w:br/>
            </w:r>
            <w:r w:rsidRPr="00422082">
              <w:rPr>
                <w:sz w:val="16"/>
                <w:szCs w:val="16"/>
              </w:rPr>
              <w:t>w którym umowa ubezpieczenia OC została zawarta.</w:t>
            </w:r>
          </w:p>
        </w:tc>
      </w:tr>
      <w:tr w:rsidR="007A3455" w14:paraId="5B627AD5" w14:textId="77777777" w:rsidTr="009167D8">
        <w:trPr>
          <w:trHeight w:val="320"/>
        </w:trPr>
        <w:tc>
          <w:tcPr>
            <w:tcW w:w="2815" w:type="dxa"/>
            <w:tcBorders>
              <w:top w:val="single" w:sz="4" w:space="0" w:color="auto"/>
              <w:left w:val="single" w:sz="4" w:space="0" w:color="000000"/>
            </w:tcBorders>
          </w:tcPr>
          <w:p w14:paraId="19E6E9CB" w14:textId="3623DCE0" w:rsidR="007A3455" w:rsidRDefault="007A3455" w:rsidP="007A3455">
            <w:pPr>
              <w:pStyle w:val="TableParagraph"/>
              <w:spacing w:before="120"/>
              <w:ind w:left="-10"/>
              <w:rPr>
                <w:b/>
                <w:sz w:val="18"/>
              </w:rPr>
            </w:pPr>
            <w:r>
              <w:rPr>
                <w:b/>
                <w:sz w:val="18"/>
              </w:rPr>
              <w:t>Wnioskowany okres ubezpieczenia: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4AA3E291" w14:textId="1252774E" w:rsidR="007A3455" w:rsidRDefault="007A3455" w:rsidP="007A3455">
            <w:pPr>
              <w:pStyle w:val="TableParagraph"/>
              <w:spacing w:before="120"/>
              <w:ind w:left="137"/>
              <w:rPr>
                <w:b/>
                <w:sz w:val="18"/>
              </w:rPr>
            </w:pPr>
            <w:r w:rsidRPr="00A21FAF">
              <w:rPr>
                <w:b/>
                <w:noProof/>
                <w:color w:val="0069B8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68434023" behindDoc="0" locked="0" layoutInCell="1" allowOverlap="1" wp14:anchorId="3B94B7B4" wp14:editId="146A9997">
                      <wp:simplePos x="0" y="0"/>
                      <wp:positionH relativeFrom="column">
                        <wp:posOffset>351155</wp:posOffset>
                      </wp:positionH>
                      <wp:positionV relativeFrom="page">
                        <wp:posOffset>148590</wp:posOffset>
                      </wp:positionV>
                      <wp:extent cx="1689100" cy="6350"/>
                      <wp:effectExtent l="0" t="0" r="25400" b="31750"/>
                      <wp:wrapNone/>
                      <wp:docPr id="1315098962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133B5B" id="Łącznik prosty 4" o:spid="_x0000_s1026" style="position:absolute;flip:y;z-index:268434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7.65pt,11.7pt" to="160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" strokecolor="black [3040]" strokeweight=".25pt">
                      <w10:wrap anchory="page"/>
                    </v:line>
                  </w:pict>
                </mc:Fallback>
              </mc:AlternateContent>
            </w:r>
            <w:r>
              <w:rPr>
                <w:b/>
                <w:sz w:val="18"/>
              </w:rPr>
              <w:t xml:space="preserve">od 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14:paraId="0C37BC01" w14:textId="2196AB2D" w:rsidR="007A3455" w:rsidRDefault="007A3455" w:rsidP="007A3455">
            <w:pPr>
              <w:pStyle w:val="TableParagraph"/>
              <w:spacing w:before="120"/>
              <w:ind w:left="2495"/>
              <w:rPr>
                <w:b/>
                <w:sz w:val="18"/>
              </w:rPr>
            </w:pPr>
            <w:r w:rsidRPr="00A21FAF">
              <w:rPr>
                <w:b/>
                <w:noProof/>
                <w:color w:val="0069B8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68435047" behindDoc="0" locked="0" layoutInCell="1" allowOverlap="1" wp14:anchorId="4C1E4878" wp14:editId="43CC6466">
                      <wp:simplePos x="0" y="0"/>
                      <wp:positionH relativeFrom="column">
                        <wp:posOffset>1996440</wp:posOffset>
                      </wp:positionH>
                      <wp:positionV relativeFrom="page">
                        <wp:posOffset>142240</wp:posOffset>
                      </wp:positionV>
                      <wp:extent cx="1949450" cy="0"/>
                      <wp:effectExtent l="0" t="0" r="0" b="0"/>
                      <wp:wrapNone/>
                      <wp:docPr id="366677723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94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2385F" id="Łącznik prosty 4" o:spid="_x0000_s1026" style="position:absolute;flip:y;z-index:268435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7.2pt,11.2pt" to="310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" strokecolor="black [3040]" strokeweight=".25pt">
                      <w10:wrap anchory="page"/>
                    </v:line>
                  </w:pict>
                </mc:Fallback>
              </mc:AlternateContent>
            </w:r>
            <w:r>
              <w:rPr>
                <w:b/>
                <w:sz w:val="18"/>
              </w:rPr>
              <w:t>do</w:t>
            </w:r>
          </w:p>
          <w:p w14:paraId="51343858" w14:textId="5892FBEA" w:rsidR="007A3455" w:rsidRDefault="007A3455" w:rsidP="007A3455">
            <w:pPr>
              <w:pStyle w:val="TableParagraph"/>
              <w:spacing w:before="120" w:line="20" w:lineRule="exact"/>
              <w:ind w:left="2849" w:right="-58"/>
              <w:rPr>
                <w:sz w:val="2"/>
              </w:rPr>
            </w:pPr>
          </w:p>
        </w:tc>
      </w:tr>
      <w:tr w:rsidR="007A3455" w14:paraId="25614B69" w14:textId="77777777" w:rsidTr="009167D8">
        <w:trPr>
          <w:trHeight w:val="267"/>
        </w:trPr>
        <w:tc>
          <w:tcPr>
            <w:tcW w:w="991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6988CE1" w14:textId="76A73926" w:rsidR="007A3455" w:rsidRPr="00422082" w:rsidRDefault="007A3455" w:rsidP="007A3455">
            <w:pPr>
              <w:pStyle w:val="TableParagraph"/>
              <w:ind w:left="0"/>
              <w:jc w:val="both"/>
              <w:rPr>
                <w:b/>
                <w:noProof/>
                <w:color w:val="0069B8"/>
                <w:sz w:val="16"/>
                <w:szCs w:val="16"/>
              </w:rPr>
            </w:pPr>
            <w:r w:rsidRPr="00422082">
              <w:rPr>
                <w:bCs/>
                <w:i/>
                <w:iCs/>
                <w:sz w:val="16"/>
                <w:szCs w:val="16"/>
              </w:rPr>
              <w:t>ubezpieczenie jest zawierane na roczny okres ubezpieczenia, początek okresu nie wcześniej niż od dnia następnego po przesłaniu wniosku</w:t>
            </w:r>
          </w:p>
        </w:tc>
      </w:tr>
      <w:tr w:rsidR="007A3455" w14:paraId="004A62D0" w14:textId="77777777" w:rsidTr="009167D8">
        <w:trPr>
          <w:trHeight w:val="58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F4EB25" w14:textId="12A4047F" w:rsidR="007A3455" w:rsidRPr="009167D8" w:rsidRDefault="007A3455" w:rsidP="007A3455">
            <w:pPr>
              <w:pStyle w:val="TableParagraph"/>
              <w:spacing w:before="120" w:line="180" w:lineRule="exact"/>
              <w:ind w:left="74" w:right="130"/>
              <w:rPr>
                <w:b/>
                <w:bCs/>
                <w:sz w:val="18"/>
                <w:szCs w:val="18"/>
              </w:rPr>
            </w:pPr>
            <w:r w:rsidRPr="009167D8">
              <w:rPr>
                <w:b/>
                <w:bCs/>
                <w:sz w:val="18"/>
                <w:szCs w:val="18"/>
              </w:rPr>
              <w:t>Oświadczenia:</w:t>
            </w:r>
          </w:p>
          <w:p w14:paraId="506C0A8A" w14:textId="77777777" w:rsidR="00F71126" w:rsidRPr="00F71126" w:rsidRDefault="00F71126" w:rsidP="00F71126">
            <w:pPr>
              <w:pStyle w:val="TableParagraph"/>
              <w:numPr>
                <w:ilvl w:val="0"/>
                <w:numId w:val="8"/>
              </w:numPr>
              <w:spacing w:line="180" w:lineRule="exact"/>
              <w:ind w:right="132"/>
              <w:jc w:val="both"/>
              <w:rPr>
                <w:rStyle w:val="Hipercze"/>
                <w:i/>
                <w:iCs/>
                <w:color w:val="auto"/>
                <w:sz w:val="14"/>
                <w:szCs w:val="14"/>
                <w:u w:val="none"/>
              </w:rPr>
            </w:pPr>
            <w:r w:rsidRPr="00324A2B">
              <w:rPr>
                <w:sz w:val="14"/>
                <w:szCs w:val="14"/>
              </w:rPr>
              <w:t xml:space="preserve">Administratorem Państwa danych osobowych jest UNIQA Towarzystwo Ubezpieczeń Spółka Akcyjna. Szczegółowe zasady przetwarzania danych osobowych znajda Państwo w dokumencie „Przetwarzanie danych osobowych w UNIQA Towarzystwo Ubezpieczeń Spółka Akcyjna” oraz „Przetwarzanie danych osobowych osób reprezentujących podmiot (kontrahent)”, które </w:t>
            </w:r>
            <w:r>
              <w:rPr>
                <w:sz w:val="14"/>
                <w:szCs w:val="14"/>
              </w:rPr>
              <w:t xml:space="preserve">stanowią załączniki do niniejszego wniosku i </w:t>
            </w:r>
            <w:r w:rsidRPr="00324A2B">
              <w:rPr>
                <w:sz w:val="14"/>
                <w:szCs w:val="14"/>
              </w:rPr>
              <w:t xml:space="preserve">są dostępne na stronie internetowej </w:t>
            </w:r>
            <w:hyperlink r:id="rId7" w:history="1">
              <w:r w:rsidRPr="00BB670A">
                <w:rPr>
                  <w:rStyle w:val="Hipercze"/>
                  <w:sz w:val="14"/>
                  <w:szCs w:val="14"/>
                </w:rPr>
                <w:t>https://www.uniqa.pl/dane-osobowe</w:t>
              </w:r>
            </w:hyperlink>
          </w:p>
          <w:p w14:paraId="50D64DA7" w14:textId="77777777" w:rsidR="00F71126" w:rsidRDefault="007A3455" w:rsidP="00F71126">
            <w:pPr>
              <w:pStyle w:val="TableParagraph"/>
              <w:numPr>
                <w:ilvl w:val="0"/>
                <w:numId w:val="8"/>
              </w:numPr>
              <w:spacing w:line="180" w:lineRule="exact"/>
              <w:ind w:right="132"/>
              <w:jc w:val="both"/>
              <w:rPr>
                <w:sz w:val="14"/>
                <w:szCs w:val="14"/>
              </w:rPr>
            </w:pPr>
            <w:r w:rsidRPr="00F71126">
              <w:rPr>
                <w:sz w:val="14"/>
                <w:szCs w:val="14"/>
              </w:rPr>
              <w:t>Administratorem Państwa danych osobowych jest TUiR WARTA S.A.</w:t>
            </w:r>
          </w:p>
          <w:p w14:paraId="4A06C1EC" w14:textId="383E4D69" w:rsidR="007A3455" w:rsidRPr="00215491" w:rsidRDefault="007A3455" w:rsidP="00F71126">
            <w:pPr>
              <w:pStyle w:val="TableParagraph"/>
              <w:spacing w:line="180" w:lineRule="exact"/>
              <w:ind w:left="431" w:right="132"/>
              <w:jc w:val="both"/>
              <w:rPr>
                <w:sz w:val="14"/>
                <w:szCs w:val="14"/>
              </w:rPr>
            </w:pPr>
            <w:r w:rsidRPr="00F71126">
              <w:rPr>
                <w:sz w:val="14"/>
                <w:szCs w:val="14"/>
              </w:rPr>
              <w:t xml:space="preserve">TUiR WARTA S.A. dba o Pani/Pana dane osobowe, przetwarza je zgodnie z przepisami prawa i starannością. Informacje o zasadach przetwarzania danych osobowych przez Warte i przysługujących z tego tytułu prawach oraz inne informacje Administratora danych osobowych stanowią załącznik do  niniejszego wniosku o zawarcie ubezpieczenia. Dostępne są również na stronie </w:t>
            </w:r>
            <w:hyperlink r:id="rId8" w:history="1">
              <w:r w:rsidRPr="00F71126">
                <w:rPr>
                  <w:rStyle w:val="Hipercze"/>
                  <w:sz w:val="14"/>
                  <w:szCs w:val="14"/>
                </w:rPr>
                <w:t>www.warta.pl</w:t>
              </w:r>
            </w:hyperlink>
            <w:r w:rsidRPr="00F71126">
              <w:rPr>
                <w:sz w:val="14"/>
                <w:szCs w:val="14"/>
              </w:rPr>
              <w:t>.</w:t>
            </w:r>
          </w:p>
        </w:tc>
      </w:tr>
      <w:tr w:rsidR="007A3455" w14:paraId="77E74866" w14:textId="77777777" w:rsidTr="009167D8">
        <w:trPr>
          <w:trHeight w:val="563"/>
        </w:trPr>
        <w:tc>
          <w:tcPr>
            <w:tcW w:w="99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0142" w14:textId="77777777" w:rsidR="007A3455" w:rsidRPr="00215491" w:rsidRDefault="007A3455" w:rsidP="007A3455">
            <w:pPr>
              <w:pStyle w:val="TableParagraph"/>
              <w:numPr>
                <w:ilvl w:val="0"/>
                <w:numId w:val="8"/>
              </w:numPr>
              <w:spacing w:before="1" w:line="195" w:lineRule="exact"/>
              <w:ind w:right="132"/>
              <w:rPr>
                <w:rStyle w:val="Hipercze"/>
                <w:color w:val="auto"/>
                <w:sz w:val="14"/>
                <w:szCs w:val="14"/>
                <w:u w:val="none"/>
              </w:rPr>
            </w:pPr>
            <w:r w:rsidRPr="00215491">
              <w:rPr>
                <w:sz w:val="14"/>
                <w:szCs w:val="14"/>
              </w:rPr>
              <w:t xml:space="preserve">W związku z wejściem w życie Ustawy z dnia 5 sierpnia 2015 r. o rozpatrywaniu reklamacji przez podmioty rynku finansowego i o Rzeczniku Finansowym, uprzejmie informujemy, że zasady składania i rozpatrywania reklamacji znajdują się na stronie </w:t>
            </w:r>
            <w:hyperlink r:id="rId9" w:history="1">
              <w:r w:rsidRPr="00215491">
                <w:rPr>
                  <w:rStyle w:val="Hipercze"/>
                  <w:sz w:val="14"/>
                  <w:szCs w:val="14"/>
                </w:rPr>
                <w:t>www.uniqa.pl/reklamacje.</w:t>
              </w:r>
            </w:hyperlink>
          </w:p>
          <w:p w14:paraId="56723EFD" w14:textId="6CBCF0EB" w:rsidR="007A3455" w:rsidRPr="00215491" w:rsidRDefault="007A3455" w:rsidP="007A3455">
            <w:pPr>
              <w:pStyle w:val="TableParagraph"/>
              <w:spacing w:before="1" w:line="195" w:lineRule="exact"/>
              <w:ind w:left="431" w:right="132"/>
              <w:rPr>
                <w:sz w:val="14"/>
                <w:szCs w:val="14"/>
              </w:rPr>
            </w:pPr>
            <w:r w:rsidRPr="00215491"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463350" w14:paraId="07BF4D7A" w14:textId="77777777" w:rsidTr="0067422E">
        <w:trPr>
          <w:trHeight w:val="694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25B46" w14:textId="77777777" w:rsidR="00463350" w:rsidRDefault="00463350" w:rsidP="0067422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4846F56" w14:textId="77777777" w:rsidR="00463350" w:rsidRDefault="00463350" w:rsidP="0067422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7B00716" w14:textId="77777777" w:rsidR="00463350" w:rsidRDefault="00463350" w:rsidP="0067422E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Miejscowość, data: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 w14:paraId="370CD6D2" w14:textId="77777777" w:rsidR="00463350" w:rsidRDefault="00463350" w:rsidP="006742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029A0BA3" w14:textId="77777777" w:rsidR="00463350" w:rsidRDefault="00463350" w:rsidP="0067422E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68439143" behindDoc="1" locked="0" layoutInCell="1" allowOverlap="1" wp14:anchorId="510BFA57" wp14:editId="538FBE36">
                  <wp:simplePos x="0" y="0"/>
                  <wp:positionH relativeFrom="page">
                    <wp:posOffset>120015</wp:posOffset>
                  </wp:positionH>
                  <wp:positionV relativeFrom="paragraph">
                    <wp:posOffset>243205</wp:posOffset>
                  </wp:positionV>
                  <wp:extent cx="1810968" cy="6095"/>
                  <wp:effectExtent l="0" t="0" r="0" b="0"/>
                  <wp:wrapNone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968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1B6B" w14:textId="77777777" w:rsidR="00463350" w:rsidRDefault="00463350" w:rsidP="0067422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3D1C258" w14:textId="77777777" w:rsidR="00463350" w:rsidRDefault="00463350" w:rsidP="0067422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1199F15" w14:textId="77777777" w:rsidR="00463350" w:rsidRDefault="00463350" w:rsidP="0067422E">
            <w:pPr>
              <w:pStyle w:val="TableParagraph"/>
              <w:ind w:left="2423"/>
              <w:rPr>
                <w:b/>
                <w:sz w:val="18"/>
              </w:rPr>
            </w:pPr>
            <w:r>
              <w:rPr>
                <w:b/>
                <w:sz w:val="18"/>
              </w:rPr>
              <w:t>Podpis:</w:t>
            </w:r>
          </w:p>
          <w:p w14:paraId="5EF8BEDF" w14:textId="77777777" w:rsidR="00463350" w:rsidRDefault="00463350" w:rsidP="0067422E">
            <w:pPr>
              <w:pStyle w:val="TableParagraph"/>
              <w:spacing w:line="20" w:lineRule="exact"/>
              <w:ind w:left="3134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4C80F8F4" wp14:editId="0ADB9298">
                  <wp:extent cx="2518133" cy="6095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133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5C9472" w14:textId="77777777" w:rsidR="00876178" w:rsidRDefault="00876178" w:rsidP="002670DB">
      <w:pPr>
        <w:spacing w:before="2"/>
        <w:rPr>
          <w:b/>
          <w:bCs/>
          <w:sz w:val="18"/>
          <w:szCs w:val="18"/>
          <w:u w:val="single"/>
        </w:rPr>
      </w:pPr>
    </w:p>
    <w:p w14:paraId="2889196A" w14:textId="624565BB" w:rsidR="004E6A36" w:rsidRPr="00D55ADD" w:rsidRDefault="00F71699" w:rsidP="002670DB">
      <w:pPr>
        <w:spacing w:before="2"/>
        <w:rPr>
          <w:b/>
          <w:bCs/>
          <w:sz w:val="18"/>
          <w:szCs w:val="18"/>
        </w:rPr>
      </w:pPr>
      <w:r w:rsidRPr="00D55ADD">
        <w:rPr>
          <w:b/>
          <w:bCs/>
          <w:sz w:val="18"/>
          <w:szCs w:val="18"/>
          <w:u w:val="single"/>
        </w:rPr>
        <w:t>U</w:t>
      </w:r>
      <w:r w:rsidR="00215491" w:rsidRPr="00D55ADD">
        <w:rPr>
          <w:b/>
          <w:bCs/>
          <w:sz w:val="18"/>
          <w:szCs w:val="18"/>
          <w:u w:val="single"/>
        </w:rPr>
        <w:t>WAGA</w:t>
      </w:r>
      <w:r w:rsidRPr="00D55ADD">
        <w:rPr>
          <w:b/>
          <w:bCs/>
          <w:sz w:val="18"/>
          <w:szCs w:val="18"/>
          <w:u w:val="single"/>
        </w:rPr>
        <w:t>!</w:t>
      </w:r>
    </w:p>
    <w:p w14:paraId="2EA0C5A9" w14:textId="08CDA288" w:rsidR="004E6A36" w:rsidRPr="00685C10" w:rsidRDefault="00F71699" w:rsidP="00685C10">
      <w:pPr>
        <w:tabs>
          <w:tab w:val="left" w:pos="397"/>
        </w:tabs>
        <w:spacing w:before="1"/>
        <w:rPr>
          <w:b/>
          <w:sz w:val="16"/>
        </w:rPr>
      </w:pPr>
      <w:r w:rsidRPr="00685C10">
        <w:rPr>
          <w:b/>
          <w:sz w:val="16"/>
        </w:rPr>
        <w:t>Wypełniony i podpisany wniosek należy prz</w:t>
      </w:r>
      <w:r w:rsidR="006F107D" w:rsidRPr="00685C10">
        <w:rPr>
          <w:b/>
          <w:sz w:val="16"/>
        </w:rPr>
        <w:t>e</w:t>
      </w:r>
      <w:r w:rsidRPr="00685C10">
        <w:rPr>
          <w:b/>
          <w:sz w:val="16"/>
        </w:rPr>
        <w:t>słać drogą e-mailową (po zeskanowaniu) na adres:</w:t>
      </w:r>
      <w:r w:rsidRPr="00685C10">
        <w:rPr>
          <w:b/>
          <w:color w:val="0000FF"/>
          <w:spacing w:val="-4"/>
          <w:sz w:val="16"/>
        </w:rPr>
        <w:t xml:space="preserve"> </w:t>
      </w:r>
      <w:hyperlink r:id="rId12">
        <w:r w:rsidRPr="00685C10">
          <w:rPr>
            <w:b/>
            <w:color w:val="0000FF"/>
            <w:sz w:val="16"/>
            <w:u w:val="single" w:color="0000FF"/>
          </w:rPr>
          <w:t>hanza@hanzaconsulting.p</w:t>
        </w:r>
        <w:r w:rsidRPr="00685C10">
          <w:rPr>
            <w:b/>
            <w:color w:val="0000FF"/>
            <w:sz w:val="16"/>
          </w:rPr>
          <w:t>l</w:t>
        </w:r>
      </w:hyperlink>
    </w:p>
    <w:p w14:paraId="68CBA92D" w14:textId="1C0B0A9F" w:rsidR="004E6A36" w:rsidRPr="00685C10" w:rsidRDefault="004E6A36" w:rsidP="00685C10">
      <w:pPr>
        <w:tabs>
          <w:tab w:val="left" w:pos="397"/>
        </w:tabs>
        <w:ind w:left="112" w:right="109"/>
        <w:rPr>
          <w:b/>
          <w:sz w:val="16"/>
        </w:rPr>
      </w:pPr>
    </w:p>
    <w:sectPr w:rsidR="004E6A36" w:rsidRPr="00685C10" w:rsidSect="00397787">
      <w:headerReference w:type="default" r:id="rId13"/>
      <w:footerReference w:type="default" r:id="rId14"/>
      <w:type w:val="continuous"/>
      <w:pgSz w:w="11910" w:h="16840"/>
      <w:pgMar w:top="1418" w:right="1020" w:bottom="1418" w:left="1020" w:header="142" w:footer="5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FA70E" w14:textId="77777777" w:rsidR="00480732" w:rsidRDefault="00480732" w:rsidP="002518B8">
      <w:r>
        <w:separator/>
      </w:r>
    </w:p>
  </w:endnote>
  <w:endnote w:type="continuationSeparator" w:id="0">
    <w:p w14:paraId="53F6E484" w14:textId="77777777" w:rsidR="00480732" w:rsidRDefault="00480732" w:rsidP="0025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E997" w14:textId="2AAEB437" w:rsidR="00F71126" w:rsidRPr="00F71126" w:rsidRDefault="00F71126" w:rsidP="00F71126">
    <w:pPr>
      <w:ind w:left="-113"/>
      <w:rPr>
        <w:rFonts w:cs="Arial"/>
        <w:sz w:val="12"/>
        <w:szCs w:val="12"/>
      </w:rPr>
    </w:pPr>
    <w:r w:rsidRPr="00F71126">
      <w:rPr>
        <w:rFonts w:cs="Arial"/>
        <w:sz w:val="12"/>
        <w:szCs w:val="12"/>
      </w:rPr>
      <w:t>UNIQA Towarzystwo Ubezpieczeń S.A.</w:t>
    </w:r>
    <w:r>
      <w:rPr>
        <w:rFonts w:cs="Arial"/>
        <w:sz w:val="12"/>
        <w:szCs w:val="12"/>
      </w:rPr>
      <w:t xml:space="preserve">, </w:t>
    </w:r>
    <w:r w:rsidRPr="00F71126">
      <w:rPr>
        <w:rFonts w:cs="Arial"/>
        <w:sz w:val="12"/>
        <w:szCs w:val="12"/>
      </w:rPr>
      <w:t>ul. Chłodna 51, 00-867 Warszawa</w:t>
    </w:r>
    <w:r>
      <w:rPr>
        <w:rFonts w:cs="Arial"/>
        <w:sz w:val="12"/>
        <w:szCs w:val="12"/>
      </w:rPr>
      <w:t xml:space="preserve">     </w:t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Pr="00F71126">
      <w:rPr>
        <w:rFonts w:cs="Arial"/>
        <w:sz w:val="12"/>
        <w:szCs w:val="12"/>
      </w:rPr>
      <w:t>Towarzystwo Ubezpieczeń „Warta“ S.A.</w:t>
    </w:r>
    <w:r>
      <w:rPr>
        <w:rFonts w:cs="Arial"/>
        <w:sz w:val="12"/>
        <w:szCs w:val="12"/>
      </w:rPr>
      <w:t xml:space="preserve">, </w:t>
    </w:r>
    <w:r w:rsidRPr="00F71126">
      <w:rPr>
        <w:rFonts w:cs="Arial"/>
        <w:sz w:val="12"/>
        <w:szCs w:val="12"/>
      </w:rPr>
      <w:t xml:space="preserve">Rondo Ignacego Daszyńskiego 1, 00-843 Warszawa </w:t>
    </w:r>
  </w:p>
  <w:p w14:paraId="3C575ECC" w14:textId="46EF0011" w:rsidR="00397787" w:rsidRPr="00F71126" w:rsidRDefault="00F71126" w:rsidP="00397787">
    <w:pPr>
      <w:ind w:left="-113"/>
      <w:rPr>
        <w:rFonts w:cs="Arial"/>
        <w:sz w:val="12"/>
        <w:szCs w:val="12"/>
      </w:rPr>
    </w:pPr>
    <w:r w:rsidRPr="00F71126">
      <w:rPr>
        <w:rFonts w:cs="Arial"/>
        <w:sz w:val="12"/>
        <w:szCs w:val="12"/>
      </w:rPr>
      <w:t xml:space="preserve">Sąd Rejonowy dla m.st. Warszawy, XIII Wydział Gospodarczy </w:t>
    </w:r>
    <w:r>
      <w:rPr>
        <w:rFonts w:cs="Arial"/>
        <w:sz w:val="12"/>
        <w:szCs w:val="12"/>
      </w:rPr>
      <w:t>KRS</w:t>
    </w:r>
    <w:r w:rsidR="00397787">
      <w:rPr>
        <w:rFonts w:cs="Arial"/>
        <w:sz w:val="12"/>
        <w:szCs w:val="12"/>
      </w:rPr>
      <w:t xml:space="preserve">                                                </w:t>
    </w:r>
    <w:r w:rsidR="00397787" w:rsidRPr="00F71126">
      <w:rPr>
        <w:rFonts w:cs="Arial"/>
        <w:sz w:val="12"/>
        <w:szCs w:val="12"/>
      </w:rPr>
      <w:t xml:space="preserve">Sąd Rejonowy dla m.st. Warszawy, XIII Wydział Gospodarczy </w:t>
    </w:r>
  </w:p>
  <w:p w14:paraId="05F0D74E" w14:textId="1BEEC249" w:rsidR="00397787" w:rsidRDefault="00397787" w:rsidP="00397787">
    <w:pPr>
      <w:ind w:left="-113" w:right="-109"/>
      <w:jc w:val="both"/>
      <w:rPr>
        <w:rFonts w:cs="Arial"/>
        <w:sz w:val="12"/>
        <w:szCs w:val="12"/>
      </w:rPr>
    </w:pPr>
    <w:r w:rsidRPr="00F71126">
      <w:rPr>
        <w:rFonts w:cs="Arial"/>
        <w:sz w:val="12"/>
        <w:szCs w:val="12"/>
      </w:rPr>
      <w:t>KRS nr: 271543</w:t>
    </w:r>
    <w:r>
      <w:rPr>
        <w:rFonts w:cs="Arial"/>
        <w:sz w:val="12"/>
        <w:szCs w:val="12"/>
      </w:rPr>
      <w:t xml:space="preserve">, </w:t>
    </w:r>
    <w:r w:rsidRPr="00F71126">
      <w:rPr>
        <w:rFonts w:cs="Arial"/>
        <w:sz w:val="12"/>
        <w:szCs w:val="12"/>
      </w:rPr>
      <w:t xml:space="preserve">NIP: 1070006155, Kapitał zakładowy: 141 730 747 PLN – </w:t>
    </w:r>
    <w:r>
      <w:rPr>
        <w:rFonts w:cs="Arial"/>
        <w:sz w:val="12"/>
        <w:szCs w:val="12"/>
      </w:rPr>
      <w:t xml:space="preserve">                                 </w:t>
    </w:r>
    <w:r w:rsidRPr="00F71126">
      <w:rPr>
        <w:rFonts w:cs="Arial"/>
        <w:sz w:val="12"/>
        <w:szCs w:val="12"/>
      </w:rPr>
      <w:t>KRS nr: 0000016432</w:t>
    </w:r>
    <w:r>
      <w:rPr>
        <w:rFonts w:cs="Arial"/>
        <w:sz w:val="12"/>
        <w:szCs w:val="12"/>
      </w:rPr>
      <w:t xml:space="preserve">, </w:t>
    </w:r>
    <w:r w:rsidRPr="00F71126">
      <w:rPr>
        <w:rFonts w:cs="Arial"/>
        <w:sz w:val="12"/>
        <w:szCs w:val="12"/>
      </w:rPr>
      <w:t xml:space="preserve">NIP: 5210420047, Kapitał zakładowy: 187 938 580 PLN </w:t>
    </w:r>
  </w:p>
  <w:p w14:paraId="66EC85D1" w14:textId="2ED090E7" w:rsidR="00397787" w:rsidRDefault="00F71126" w:rsidP="00397787">
    <w:pPr>
      <w:ind w:left="-113"/>
      <w:rPr>
        <w:rFonts w:cs="Arial"/>
        <w:sz w:val="12"/>
        <w:szCs w:val="12"/>
      </w:rPr>
    </w:pPr>
    <w:r w:rsidRPr="00F71126">
      <w:rPr>
        <w:rFonts w:cs="Arial"/>
        <w:sz w:val="12"/>
        <w:szCs w:val="12"/>
      </w:rPr>
      <w:t>opłacony w całości</w:t>
    </w:r>
    <w:r>
      <w:rPr>
        <w:rFonts w:cs="Arial"/>
        <w:sz w:val="12"/>
        <w:szCs w:val="12"/>
      </w:rPr>
      <w:t xml:space="preserve">, tel. 22 599 95 22, </w:t>
    </w:r>
    <w:hyperlink r:id="rId1" w:history="1">
      <w:r w:rsidR="00397787" w:rsidRPr="006941BD">
        <w:rPr>
          <w:rStyle w:val="Hipercze"/>
          <w:rFonts w:cs="Arial"/>
          <w:sz w:val="12"/>
          <w:szCs w:val="12"/>
        </w:rPr>
        <w:t>www.uniqa.pl</w:t>
      </w:r>
    </w:hyperlink>
    <w:r w:rsidR="00397787">
      <w:rPr>
        <w:rFonts w:cs="Arial"/>
        <w:sz w:val="12"/>
        <w:szCs w:val="12"/>
      </w:rPr>
      <w:t xml:space="preserve">                                                                        </w:t>
    </w:r>
    <w:r w:rsidR="00397787" w:rsidRPr="00F71126">
      <w:rPr>
        <w:rFonts w:cs="Arial"/>
        <w:sz w:val="12"/>
        <w:szCs w:val="12"/>
      </w:rPr>
      <w:t>– opłacony w całości</w:t>
    </w:r>
    <w:r w:rsidR="00397787">
      <w:rPr>
        <w:rFonts w:cs="Arial"/>
        <w:sz w:val="12"/>
        <w:szCs w:val="12"/>
      </w:rPr>
      <w:t xml:space="preserve">, </w:t>
    </w:r>
    <w:hyperlink r:id="rId2" w:history="1">
      <w:r w:rsidR="00397787" w:rsidRPr="006941BD">
        <w:rPr>
          <w:rStyle w:val="Hipercze"/>
          <w:rFonts w:cs="Arial"/>
          <w:sz w:val="12"/>
          <w:szCs w:val="12"/>
        </w:rPr>
        <w:t>www.warta.pl</w:t>
      </w:r>
    </w:hyperlink>
  </w:p>
  <w:p w14:paraId="50B48477" w14:textId="77777777" w:rsidR="00397787" w:rsidRPr="00F71126" w:rsidRDefault="00397787" w:rsidP="00397787">
    <w:pPr>
      <w:ind w:left="-113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9F62D" w14:textId="77777777" w:rsidR="00480732" w:rsidRDefault="00480732" w:rsidP="002518B8">
      <w:r>
        <w:separator/>
      </w:r>
    </w:p>
  </w:footnote>
  <w:footnote w:type="continuationSeparator" w:id="0">
    <w:p w14:paraId="7331B938" w14:textId="77777777" w:rsidR="00480732" w:rsidRDefault="00480732" w:rsidP="0025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2A9B9" w14:textId="77777777" w:rsidR="00397787" w:rsidRPr="00397787" w:rsidRDefault="00397787" w:rsidP="00397787">
    <w:pPr>
      <w:spacing w:before="11" w:after="1"/>
      <w:rPr>
        <w:sz w:val="9"/>
        <w:lang w:val="en-GB"/>
      </w:rPr>
    </w:pPr>
  </w:p>
  <w:p w14:paraId="52AAC321" w14:textId="6D9FF00F" w:rsidR="00397787" w:rsidRPr="00397787" w:rsidRDefault="00397787" w:rsidP="00397787">
    <w:pPr>
      <w:pStyle w:val="Nagwek"/>
      <w:tabs>
        <w:tab w:val="clear" w:pos="4536"/>
        <w:tab w:val="clear" w:pos="9072"/>
        <w:tab w:val="right" w:pos="9781"/>
      </w:tabs>
      <w:rPr>
        <w:lang w:val="en-GB"/>
      </w:rPr>
    </w:pPr>
    <w:r>
      <w:rPr>
        <w:noProof/>
      </w:rPr>
      <w:drawing>
        <wp:inline distT="0" distB="0" distL="0" distR="0" wp14:anchorId="2A1EF5C2" wp14:editId="00C6E24E">
          <wp:extent cx="2005965" cy="515620"/>
          <wp:effectExtent l="0" t="0" r="0" b="0"/>
          <wp:docPr id="1743668824" name="Obraz 1743668824" descr="https://info.uniqa.pl/files/article/medium/jsdKx2MN6pEgvqUiawCmlN2wx.jpg?time=16836290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s://info.uniqa.pl/files/article/medium/jsdKx2MN6pEgvqUiawCmlN2wx.jpg?time=16836290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787">
      <w:rPr>
        <w:rFonts w:ascii="Times New Roman"/>
        <w:noProof/>
        <w:sz w:val="20"/>
        <w:lang w:val="en-GB" w:bidi="ar-SA"/>
      </w:rPr>
      <w:t xml:space="preserve">                 </w:t>
    </w:r>
    <w:r>
      <w:rPr>
        <w:rFonts w:ascii="Times New Roman"/>
        <w:noProof/>
        <w:sz w:val="20"/>
        <w:lang w:val="en-GB" w:bidi="ar-SA"/>
      </w:rPr>
      <w:t xml:space="preserve">     </w:t>
    </w:r>
    <w:r>
      <w:rPr>
        <w:rFonts w:ascii="Times New Roman"/>
        <w:noProof/>
        <w:sz w:val="20"/>
        <w:lang w:bidi="ar-SA"/>
      </w:rPr>
      <w:drawing>
        <wp:inline distT="0" distB="0" distL="0" distR="0" wp14:anchorId="2C046875" wp14:editId="0C02A330">
          <wp:extent cx="852985" cy="815305"/>
          <wp:effectExtent l="0" t="0" r="4445" b="4445"/>
          <wp:docPr id="1085897294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4132" cy="82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97787">
      <w:rPr>
        <w:rFonts w:ascii="Times New Roman"/>
        <w:noProof/>
        <w:sz w:val="20"/>
        <w:lang w:val="en-GB" w:bidi="ar-SA"/>
      </w:rPr>
      <w:t xml:space="preserve">                                    </w:t>
    </w:r>
    <w:r w:rsidRPr="00397787">
      <w:rPr>
        <w:noProof/>
        <w:lang w:val="en-GB"/>
      </w:rPr>
      <w:t xml:space="preserve"> </w:t>
    </w:r>
    <w:r>
      <w:rPr>
        <w:noProof/>
      </w:rPr>
      <w:drawing>
        <wp:inline distT="0" distB="0" distL="0" distR="0" wp14:anchorId="2FA82F71" wp14:editId="6230BC7E">
          <wp:extent cx="1349592" cy="424683"/>
          <wp:effectExtent l="0" t="0" r="3175" b="0"/>
          <wp:docPr id="22403760" name="Obraz 22403760" descr="Obraz zawierający Czcionka, logo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Grafika, tekst&#10;&#10;Opis wygenerowany automatycznie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60817" cy="428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1E99A9" w14:textId="2CC9E4A0" w:rsidR="00397787" w:rsidRPr="00397787" w:rsidRDefault="00397787" w:rsidP="00397787">
    <w:pPr>
      <w:ind w:left="3261" w:right="1366" w:firstLine="283"/>
      <w:rPr>
        <w:sz w:val="16"/>
        <w:szCs w:val="16"/>
        <w:lang w:val="en-GB"/>
      </w:rPr>
    </w:pPr>
    <w:r>
      <w:rPr>
        <w:sz w:val="18"/>
        <w:szCs w:val="18"/>
        <w:lang w:val="en-GB"/>
      </w:rPr>
      <w:t xml:space="preserve">            </w:t>
    </w:r>
    <w:r w:rsidRPr="00397787">
      <w:rPr>
        <w:sz w:val="16"/>
        <w:szCs w:val="16"/>
        <w:lang w:val="en-GB"/>
      </w:rPr>
      <w:t>HANZA CONSULTING Sp. z o. o.</w:t>
    </w:r>
  </w:p>
  <w:p w14:paraId="7590DA96" w14:textId="77777777" w:rsidR="00397787" w:rsidRPr="00397787" w:rsidRDefault="00397787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24C6B"/>
    <w:multiLevelType w:val="hybridMultilevel"/>
    <w:tmpl w:val="3B92ACFE"/>
    <w:lvl w:ilvl="0" w:tplc="32D2090A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 w15:restartNumberingAfterBreak="0">
    <w:nsid w:val="304F7A74"/>
    <w:multiLevelType w:val="hybridMultilevel"/>
    <w:tmpl w:val="8228D150"/>
    <w:lvl w:ilvl="0" w:tplc="03F072F4">
      <w:start w:val="1"/>
      <w:numFmt w:val="decimal"/>
      <w:lvlText w:val="%1)"/>
      <w:lvlJc w:val="left"/>
      <w:pPr>
        <w:ind w:left="721" w:hanging="6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32022BCF"/>
    <w:multiLevelType w:val="hybridMultilevel"/>
    <w:tmpl w:val="9EB28A6A"/>
    <w:lvl w:ilvl="0" w:tplc="8248973A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F160A8E6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1B9C7FDE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C6F07A2E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958A48F0">
      <w:numFmt w:val="bullet"/>
      <w:lvlText w:val="•"/>
      <w:lvlJc w:val="left"/>
      <w:pPr>
        <w:ind w:left="2081" w:hanging="284"/>
      </w:pPr>
      <w:rPr>
        <w:rFonts w:hint="default"/>
        <w:lang w:val="pl-PL" w:eastAsia="pl-PL" w:bidi="pl-PL"/>
      </w:rPr>
    </w:lvl>
    <w:lvl w:ilvl="5" w:tplc="8D00A956">
      <w:numFmt w:val="bullet"/>
      <w:lvlText w:val="•"/>
      <w:lvlJc w:val="left"/>
      <w:pPr>
        <w:ind w:left="2511" w:hanging="284"/>
      </w:pPr>
      <w:rPr>
        <w:rFonts w:hint="default"/>
        <w:lang w:val="pl-PL" w:eastAsia="pl-PL" w:bidi="pl-PL"/>
      </w:rPr>
    </w:lvl>
    <w:lvl w:ilvl="6" w:tplc="DCB6DECE">
      <w:numFmt w:val="bullet"/>
      <w:lvlText w:val="•"/>
      <w:lvlJc w:val="left"/>
      <w:pPr>
        <w:ind w:left="2941" w:hanging="284"/>
      </w:pPr>
      <w:rPr>
        <w:rFonts w:hint="default"/>
        <w:lang w:val="pl-PL" w:eastAsia="pl-PL" w:bidi="pl-PL"/>
      </w:rPr>
    </w:lvl>
    <w:lvl w:ilvl="7" w:tplc="262A8482">
      <w:numFmt w:val="bullet"/>
      <w:lvlText w:val="•"/>
      <w:lvlJc w:val="left"/>
      <w:pPr>
        <w:ind w:left="3372" w:hanging="284"/>
      </w:pPr>
      <w:rPr>
        <w:rFonts w:hint="default"/>
        <w:lang w:val="pl-PL" w:eastAsia="pl-PL" w:bidi="pl-PL"/>
      </w:rPr>
    </w:lvl>
    <w:lvl w:ilvl="8" w:tplc="D5CA556C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7142CF5"/>
    <w:multiLevelType w:val="hybridMultilevel"/>
    <w:tmpl w:val="58F2C29C"/>
    <w:lvl w:ilvl="0" w:tplc="A218F1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30F5D"/>
    <w:multiLevelType w:val="hybridMultilevel"/>
    <w:tmpl w:val="2EF4BA3E"/>
    <w:lvl w:ilvl="0" w:tplc="04150013">
      <w:start w:val="1"/>
      <w:numFmt w:val="upperRoman"/>
      <w:lvlText w:val="%1."/>
      <w:lvlJc w:val="righ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5" w15:restartNumberingAfterBreak="0">
    <w:nsid w:val="4FFB0F45"/>
    <w:multiLevelType w:val="hybridMultilevel"/>
    <w:tmpl w:val="FA0C2944"/>
    <w:lvl w:ilvl="0" w:tplc="7AE4D948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55DA09F4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27FEB648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7D489EB0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5C4E81A4">
      <w:numFmt w:val="bullet"/>
      <w:lvlText w:val="•"/>
      <w:lvlJc w:val="left"/>
      <w:pPr>
        <w:ind w:left="2080" w:hanging="284"/>
      </w:pPr>
      <w:rPr>
        <w:rFonts w:hint="default"/>
        <w:lang w:val="pl-PL" w:eastAsia="pl-PL" w:bidi="pl-PL"/>
      </w:rPr>
    </w:lvl>
    <w:lvl w:ilvl="5" w:tplc="DD464330">
      <w:numFmt w:val="bullet"/>
      <w:lvlText w:val="•"/>
      <w:lvlJc w:val="left"/>
      <w:pPr>
        <w:ind w:left="2510" w:hanging="284"/>
      </w:pPr>
      <w:rPr>
        <w:rFonts w:hint="default"/>
        <w:lang w:val="pl-PL" w:eastAsia="pl-PL" w:bidi="pl-PL"/>
      </w:rPr>
    </w:lvl>
    <w:lvl w:ilvl="6" w:tplc="DCB00AD8">
      <w:numFmt w:val="bullet"/>
      <w:lvlText w:val="•"/>
      <w:lvlJc w:val="left"/>
      <w:pPr>
        <w:ind w:left="2940" w:hanging="284"/>
      </w:pPr>
      <w:rPr>
        <w:rFonts w:hint="default"/>
        <w:lang w:val="pl-PL" w:eastAsia="pl-PL" w:bidi="pl-PL"/>
      </w:rPr>
    </w:lvl>
    <w:lvl w:ilvl="7" w:tplc="4392847E">
      <w:numFmt w:val="bullet"/>
      <w:lvlText w:val="•"/>
      <w:lvlJc w:val="left"/>
      <w:pPr>
        <w:ind w:left="3370" w:hanging="284"/>
      </w:pPr>
      <w:rPr>
        <w:rFonts w:hint="default"/>
        <w:lang w:val="pl-PL" w:eastAsia="pl-PL" w:bidi="pl-PL"/>
      </w:rPr>
    </w:lvl>
    <w:lvl w:ilvl="8" w:tplc="5CB64F88">
      <w:numFmt w:val="bullet"/>
      <w:lvlText w:val="•"/>
      <w:lvlJc w:val="left"/>
      <w:pPr>
        <w:ind w:left="3800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51F2023E"/>
    <w:multiLevelType w:val="hybridMultilevel"/>
    <w:tmpl w:val="69FC70AC"/>
    <w:lvl w:ilvl="0" w:tplc="16DC75D6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0B0E818E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A9162E70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EFD8ED70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9880D90C">
      <w:numFmt w:val="bullet"/>
      <w:lvlText w:val="•"/>
      <w:lvlJc w:val="left"/>
      <w:pPr>
        <w:ind w:left="2081" w:hanging="284"/>
      </w:pPr>
      <w:rPr>
        <w:rFonts w:hint="default"/>
        <w:lang w:val="pl-PL" w:eastAsia="pl-PL" w:bidi="pl-PL"/>
      </w:rPr>
    </w:lvl>
    <w:lvl w:ilvl="5" w:tplc="22AEE7F6">
      <w:numFmt w:val="bullet"/>
      <w:lvlText w:val="•"/>
      <w:lvlJc w:val="left"/>
      <w:pPr>
        <w:ind w:left="2511" w:hanging="284"/>
      </w:pPr>
      <w:rPr>
        <w:rFonts w:hint="default"/>
        <w:lang w:val="pl-PL" w:eastAsia="pl-PL" w:bidi="pl-PL"/>
      </w:rPr>
    </w:lvl>
    <w:lvl w:ilvl="6" w:tplc="896A10BA">
      <w:numFmt w:val="bullet"/>
      <w:lvlText w:val="•"/>
      <w:lvlJc w:val="left"/>
      <w:pPr>
        <w:ind w:left="2941" w:hanging="284"/>
      </w:pPr>
      <w:rPr>
        <w:rFonts w:hint="default"/>
        <w:lang w:val="pl-PL" w:eastAsia="pl-PL" w:bidi="pl-PL"/>
      </w:rPr>
    </w:lvl>
    <w:lvl w:ilvl="7" w:tplc="201C5D7E">
      <w:numFmt w:val="bullet"/>
      <w:lvlText w:val="•"/>
      <w:lvlJc w:val="left"/>
      <w:pPr>
        <w:ind w:left="3372" w:hanging="284"/>
      </w:pPr>
      <w:rPr>
        <w:rFonts w:hint="default"/>
        <w:lang w:val="pl-PL" w:eastAsia="pl-PL" w:bidi="pl-PL"/>
      </w:rPr>
    </w:lvl>
    <w:lvl w:ilvl="8" w:tplc="2410E530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5B412794"/>
    <w:multiLevelType w:val="hybridMultilevel"/>
    <w:tmpl w:val="0D700694"/>
    <w:lvl w:ilvl="0" w:tplc="AE905150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pl-PL" w:eastAsia="pl-PL" w:bidi="pl-PL"/>
      </w:rPr>
    </w:lvl>
    <w:lvl w:ilvl="1" w:tplc="CD34EDAC">
      <w:numFmt w:val="bullet"/>
      <w:lvlText w:val="•"/>
      <w:lvlJc w:val="left"/>
      <w:pPr>
        <w:ind w:left="1346" w:hanging="284"/>
      </w:pPr>
      <w:rPr>
        <w:rFonts w:hint="default"/>
        <w:lang w:val="pl-PL" w:eastAsia="pl-PL" w:bidi="pl-PL"/>
      </w:rPr>
    </w:lvl>
    <w:lvl w:ilvl="2" w:tplc="80CC82C6">
      <w:numFmt w:val="bullet"/>
      <w:lvlText w:val="•"/>
      <w:lvlJc w:val="left"/>
      <w:pPr>
        <w:ind w:left="2293" w:hanging="284"/>
      </w:pPr>
      <w:rPr>
        <w:rFonts w:hint="default"/>
        <w:lang w:val="pl-PL" w:eastAsia="pl-PL" w:bidi="pl-PL"/>
      </w:rPr>
    </w:lvl>
    <w:lvl w:ilvl="3" w:tplc="65D4F088">
      <w:numFmt w:val="bullet"/>
      <w:lvlText w:val="•"/>
      <w:lvlJc w:val="left"/>
      <w:pPr>
        <w:ind w:left="3239" w:hanging="284"/>
      </w:pPr>
      <w:rPr>
        <w:rFonts w:hint="default"/>
        <w:lang w:val="pl-PL" w:eastAsia="pl-PL" w:bidi="pl-PL"/>
      </w:rPr>
    </w:lvl>
    <w:lvl w:ilvl="4" w:tplc="102A5FBC">
      <w:numFmt w:val="bullet"/>
      <w:lvlText w:val="•"/>
      <w:lvlJc w:val="left"/>
      <w:pPr>
        <w:ind w:left="4186" w:hanging="284"/>
      </w:pPr>
      <w:rPr>
        <w:rFonts w:hint="default"/>
        <w:lang w:val="pl-PL" w:eastAsia="pl-PL" w:bidi="pl-PL"/>
      </w:rPr>
    </w:lvl>
    <w:lvl w:ilvl="5" w:tplc="2B0E2500">
      <w:numFmt w:val="bullet"/>
      <w:lvlText w:val="•"/>
      <w:lvlJc w:val="left"/>
      <w:pPr>
        <w:ind w:left="5133" w:hanging="284"/>
      </w:pPr>
      <w:rPr>
        <w:rFonts w:hint="default"/>
        <w:lang w:val="pl-PL" w:eastAsia="pl-PL" w:bidi="pl-PL"/>
      </w:rPr>
    </w:lvl>
    <w:lvl w:ilvl="6" w:tplc="CFCC63DE">
      <w:numFmt w:val="bullet"/>
      <w:lvlText w:val="•"/>
      <w:lvlJc w:val="left"/>
      <w:pPr>
        <w:ind w:left="6079" w:hanging="284"/>
      </w:pPr>
      <w:rPr>
        <w:rFonts w:hint="default"/>
        <w:lang w:val="pl-PL" w:eastAsia="pl-PL" w:bidi="pl-PL"/>
      </w:rPr>
    </w:lvl>
    <w:lvl w:ilvl="7" w:tplc="9244DFE4">
      <w:numFmt w:val="bullet"/>
      <w:lvlText w:val="•"/>
      <w:lvlJc w:val="left"/>
      <w:pPr>
        <w:ind w:left="7026" w:hanging="284"/>
      </w:pPr>
      <w:rPr>
        <w:rFonts w:hint="default"/>
        <w:lang w:val="pl-PL" w:eastAsia="pl-PL" w:bidi="pl-PL"/>
      </w:rPr>
    </w:lvl>
    <w:lvl w:ilvl="8" w:tplc="BBDED988">
      <w:numFmt w:val="bullet"/>
      <w:lvlText w:val="•"/>
      <w:lvlJc w:val="left"/>
      <w:pPr>
        <w:ind w:left="7973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71941144"/>
    <w:multiLevelType w:val="hybridMultilevel"/>
    <w:tmpl w:val="11705002"/>
    <w:lvl w:ilvl="0" w:tplc="C5167DF4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60284D00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70725878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53A8BC1E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5A90E086">
      <w:numFmt w:val="bullet"/>
      <w:lvlText w:val="•"/>
      <w:lvlJc w:val="left"/>
      <w:pPr>
        <w:ind w:left="2080" w:hanging="284"/>
      </w:pPr>
      <w:rPr>
        <w:rFonts w:hint="default"/>
        <w:lang w:val="pl-PL" w:eastAsia="pl-PL" w:bidi="pl-PL"/>
      </w:rPr>
    </w:lvl>
    <w:lvl w:ilvl="5" w:tplc="0E8C875E">
      <w:numFmt w:val="bullet"/>
      <w:lvlText w:val="•"/>
      <w:lvlJc w:val="left"/>
      <w:pPr>
        <w:ind w:left="2510" w:hanging="284"/>
      </w:pPr>
      <w:rPr>
        <w:rFonts w:hint="default"/>
        <w:lang w:val="pl-PL" w:eastAsia="pl-PL" w:bidi="pl-PL"/>
      </w:rPr>
    </w:lvl>
    <w:lvl w:ilvl="6" w:tplc="8D42B63A">
      <w:numFmt w:val="bullet"/>
      <w:lvlText w:val="•"/>
      <w:lvlJc w:val="left"/>
      <w:pPr>
        <w:ind w:left="2940" w:hanging="284"/>
      </w:pPr>
      <w:rPr>
        <w:rFonts w:hint="default"/>
        <w:lang w:val="pl-PL" w:eastAsia="pl-PL" w:bidi="pl-PL"/>
      </w:rPr>
    </w:lvl>
    <w:lvl w:ilvl="7" w:tplc="615EBD96">
      <w:numFmt w:val="bullet"/>
      <w:lvlText w:val="•"/>
      <w:lvlJc w:val="left"/>
      <w:pPr>
        <w:ind w:left="3370" w:hanging="284"/>
      </w:pPr>
      <w:rPr>
        <w:rFonts w:hint="default"/>
        <w:lang w:val="pl-PL" w:eastAsia="pl-PL" w:bidi="pl-PL"/>
      </w:rPr>
    </w:lvl>
    <w:lvl w:ilvl="8" w:tplc="C05E7472">
      <w:numFmt w:val="bullet"/>
      <w:lvlText w:val="•"/>
      <w:lvlJc w:val="left"/>
      <w:pPr>
        <w:ind w:left="3800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792148B6"/>
    <w:multiLevelType w:val="hybridMultilevel"/>
    <w:tmpl w:val="51E4E8D8"/>
    <w:lvl w:ilvl="0" w:tplc="2C029D48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43626CB0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1F00B7E0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92B49474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919C9BE6">
      <w:numFmt w:val="bullet"/>
      <w:lvlText w:val="•"/>
      <w:lvlJc w:val="left"/>
      <w:pPr>
        <w:ind w:left="2081" w:hanging="284"/>
      </w:pPr>
      <w:rPr>
        <w:rFonts w:hint="default"/>
        <w:lang w:val="pl-PL" w:eastAsia="pl-PL" w:bidi="pl-PL"/>
      </w:rPr>
    </w:lvl>
    <w:lvl w:ilvl="5" w:tplc="6E4CE280">
      <w:numFmt w:val="bullet"/>
      <w:lvlText w:val="•"/>
      <w:lvlJc w:val="left"/>
      <w:pPr>
        <w:ind w:left="2511" w:hanging="284"/>
      </w:pPr>
      <w:rPr>
        <w:rFonts w:hint="default"/>
        <w:lang w:val="pl-PL" w:eastAsia="pl-PL" w:bidi="pl-PL"/>
      </w:rPr>
    </w:lvl>
    <w:lvl w:ilvl="6" w:tplc="E22401FE">
      <w:numFmt w:val="bullet"/>
      <w:lvlText w:val="•"/>
      <w:lvlJc w:val="left"/>
      <w:pPr>
        <w:ind w:left="2941" w:hanging="284"/>
      </w:pPr>
      <w:rPr>
        <w:rFonts w:hint="default"/>
        <w:lang w:val="pl-PL" w:eastAsia="pl-PL" w:bidi="pl-PL"/>
      </w:rPr>
    </w:lvl>
    <w:lvl w:ilvl="7" w:tplc="D1B80928">
      <w:numFmt w:val="bullet"/>
      <w:lvlText w:val="•"/>
      <w:lvlJc w:val="left"/>
      <w:pPr>
        <w:ind w:left="3372" w:hanging="284"/>
      </w:pPr>
      <w:rPr>
        <w:rFonts w:hint="default"/>
        <w:lang w:val="pl-PL" w:eastAsia="pl-PL" w:bidi="pl-PL"/>
      </w:rPr>
    </w:lvl>
    <w:lvl w:ilvl="8" w:tplc="841E19D2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7B6F232E"/>
    <w:multiLevelType w:val="hybridMultilevel"/>
    <w:tmpl w:val="9BF45748"/>
    <w:lvl w:ilvl="0" w:tplc="EBACD2CE">
      <w:numFmt w:val="bullet"/>
      <w:lvlText w:val=""/>
      <w:lvlJc w:val="left"/>
      <w:pPr>
        <w:ind w:left="350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D2DCD36E">
      <w:numFmt w:val="bullet"/>
      <w:lvlText w:val="•"/>
      <w:lvlJc w:val="left"/>
      <w:pPr>
        <w:ind w:left="790" w:hanging="284"/>
      </w:pPr>
      <w:rPr>
        <w:rFonts w:hint="default"/>
        <w:lang w:val="pl-PL" w:eastAsia="pl-PL" w:bidi="pl-PL"/>
      </w:rPr>
    </w:lvl>
    <w:lvl w:ilvl="2" w:tplc="B80AD712">
      <w:numFmt w:val="bullet"/>
      <w:lvlText w:val="•"/>
      <w:lvlJc w:val="left"/>
      <w:pPr>
        <w:ind w:left="1220" w:hanging="284"/>
      </w:pPr>
      <w:rPr>
        <w:rFonts w:hint="default"/>
        <w:lang w:val="pl-PL" w:eastAsia="pl-PL" w:bidi="pl-PL"/>
      </w:rPr>
    </w:lvl>
    <w:lvl w:ilvl="3" w:tplc="8CCE3C70">
      <w:numFmt w:val="bullet"/>
      <w:lvlText w:val="•"/>
      <w:lvlJc w:val="left"/>
      <w:pPr>
        <w:ind w:left="1650" w:hanging="284"/>
      </w:pPr>
      <w:rPr>
        <w:rFonts w:hint="default"/>
        <w:lang w:val="pl-PL" w:eastAsia="pl-PL" w:bidi="pl-PL"/>
      </w:rPr>
    </w:lvl>
    <w:lvl w:ilvl="4" w:tplc="2052534A">
      <w:numFmt w:val="bullet"/>
      <w:lvlText w:val="•"/>
      <w:lvlJc w:val="left"/>
      <w:pPr>
        <w:ind w:left="2080" w:hanging="284"/>
      </w:pPr>
      <w:rPr>
        <w:rFonts w:hint="default"/>
        <w:lang w:val="pl-PL" w:eastAsia="pl-PL" w:bidi="pl-PL"/>
      </w:rPr>
    </w:lvl>
    <w:lvl w:ilvl="5" w:tplc="B7DC1D12">
      <w:numFmt w:val="bullet"/>
      <w:lvlText w:val="•"/>
      <w:lvlJc w:val="left"/>
      <w:pPr>
        <w:ind w:left="2510" w:hanging="284"/>
      </w:pPr>
      <w:rPr>
        <w:rFonts w:hint="default"/>
        <w:lang w:val="pl-PL" w:eastAsia="pl-PL" w:bidi="pl-PL"/>
      </w:rPr>
    </w:lvl>
    <w:lvl w:ilvl="6" w:tplc="B8FAFDA2">
      <w:numFmt w:val="bullet"/>
      <w:lvlText w:val="•"/>
      <w:lvlJc w:val="left"/>
      <w:pPr>
        <w:ind w:left="2940" w:hanging="284"/>
      </w:pPr>
      <w:rPr>
        <w:rFonts w:hint="default"/>
        <w:lang w:val="pl-PL" w:eastAsia="pl-PL" w:bidi="pl-PL"/>
      </w:rPr>
    </w:lvl>
    <w:lvl w:ilvl="7" w:tplc="FC3E6330">
      <w:numFmt w:val="bullet"/>
      <w:lvlText w:val="•"/>
      <w:lvlJc w:val="left"/>
      <w:pPr>
        <w:ind w:left="3370" w:hanging="284"/>
      </w:pPr>
      <w:rPr>
        <w:rFonts w:hint="default"/>
        <w:lang w:val="pl-PL" w:eastAsia="pl-PL" w:bidi="pl-PL"/>
      </w:rPr>
    </w:lvl>
    <w:lvl w:ilvl="8" w:tplc="8A2AD1AA">
      <w:numFmt w:val="bullet"/>
      <w:lvlText w:val="•"/>
      <w:lvlJc w:val="left"/>
      <w:pPr>
        <w:ind w:left="3800" w:hanging="284"/>
      </w:pPr>
      <w:rPr>
        <w:rFonts w:hint="default"/>
        <w:lang w:val="pl-PL" w:eastAsia="pl-PL" w:bidi="pl-PL"/>
      </w:rPr>
    </w:lvl>
  </w:abstractNum>
  <w:num w:numId="1" w16cid:durableId="391392004">
    <w:abstractNumId w:val="2"/>
  </w:num>
  <w:num w:numId="2" w16cid:durableId="515079630">
    <w:abstractNumId w:val="5"/>
  </w:num>
  <w:num w:numId="3" w16cid:durableId="726798575">
    <w:abstractNumId w:val="6"/>
  </w:num>
  <w:num w:numId="4" w16cid:durableId="340862681">
    <w:abstractNumId w:val="10"/>
  </w:num>
  <w:num w:numId="5" w16cid:durableId="1126432875">
    <w:abstractNumId w:val="9"/>
  </w:num>
  <w:num w:numId="6" w16cid:durableId="1902055639">
    <w:abstractNumId w:val="8"/>
  </w:num>
  <w:num w:numId="7" w16cid:durableId="1510559372">
    <w:abstractNumId w:val="7"/>
  </w:num>
  <w:num w:numId="8" w16cid:durableId="137890062">
    <w:abstractNumId w:val="0"/>
  </w:num>
  <w:num w:numId="9" w16cid:durableId="1659262455">
    <w:abstractNumId w:val="4"/>
  </w:num>
  <w:num w:numId="10" w16cid:durableId="749691742">
    <w:abstractNumId w:val="3"/>
  </w:num>
  <w:num w:numId="11" w16cid:durableId="35018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36"/>
    <w:rsid w:val="00006DC6"/>
    <w:rsid w:val="00010470"/>
    <w:rsid w:val="000A2F32"/>
    <w:rsid w:val="000C76A2"/>
    <w:rsid w:val="000F4679"/>
    <w:rsid w:val="00100C9F"/>
    <w:rsid w:val="001263D1"/>
    <w:rsid w:val="001D7677"/>
    <w:rsid w:val="001E44DD"/>
    <w:rsid w:val="00202A0C"/>
    <w:rsid w:val="00212272"/>
    <w:rsid w:val="00215491"/>
    <w:rsid w:val="002518B8"/>
    <w:rsid w:val="002670DB"/>
    <w:rsid w:val="002B7D41"/>
    <w:rsid w:val="002C5E02"/>
    <w:rsid w:val="00381269"/>
    <w:rsid w:val="00397787"/>
    <w:rsid w:val="003A5EC8"/>
    <w:rsid w:val="003B1B4E"/>
    <w:rsid w:val="003B45FB"/>
    <w:rsid w:val="003D3F66"/>
    <w:rsid w:val="004106E3"/>
    <w:rsid w:val="00415942"/>
    <w:rsid w:val="00422082"/>
    <w:rsid w:val="00433744"/>
    <w:rsid w:val="0043729A"/>
    <w:rsid w:val="00463350"/>
    <w:rsid w:val="00480732"/>
    <w:rsid w:val="00497D6D"/>
    <w:rsid w:val="004B0E02"/>
    <w:rsid w:val="004E6A36"/>
    <w:rsid w:val="00590BA8"/>
    <w:rsid w:val="005E1A01"/>
    <w:rsid w:val="006510DA"/>
    <w:rsid w:val="00677A88"/>
    <w:rsid w:val="00685C10"/>
    <w:rsid w:val="006B606A"/>
    <w:rsid w:val="006F107D"/>
    <w:rsid w:val="007A3455"/>
    <w:rsid w:val="007D7148"/>
    <w:rsid w:val="00813BE4"/>
    <w:rsid w:val="00842BD4"/>
    <w:rsid w:val="00876178"/>
    <w:rsid w:val="008A4FF0"/>
    <w:rsid w:val="009000CA"/>
    <w:rsid w:val="009022CB"/>
    <w:rsid w:val="009167D8"/>
    <w:rsid w:val="00A21FAF"/>
    <w:rsid w:val="00AB2AB0"/>
    <w:rsid w:val="00AD4970"/>
    <w:rsid w:val="00AD4C1A"/>
    <w:rsid w:val="00B001ED"/>
    <w:rsid w:val="00BA297C"/>
    <w:rsid w:val="00BC003A"/>
    <w:rsid w:val="00C114F8"/>
    <w:rsid w:val="00C9272D"/>
    <w:rsid w:val="00C92A18"/>
    <w:rsid w:val="00D31261"/>
    <w:rsid w:val="00D454CF"/>
    <w:rsid w:val="00D51F20"/>
    <w:rsid w:val="00D55ADD"/>
    <w:rsid w:val="00DB6E77"/>
    <w:rsid w:val="00E06FF4"/>
    <w:rsid w:val="00E60112"/>
    <w:rsid w:val="00EA1510"/>
    <w:rsid w:val="00EC1906"/>
    <w:rsid w:val="00F300BB"/>
    <w:rsid w:val="00F51F87"/>
    <w:rsid w:val="00F71126"/>
    <w:rsid w:val="00F7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200CA"/>
  <w15:docId w15:val="{F21A29DC-4C88-4B0A-B369-90D57D95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396" w:right="108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7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699"/>
    <w:rPr>
      <w:rFonts w:ascii="Tahoma" w:eastAsia="Calibri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nhideWhenUsed/>
    <w:rsid w:val="002518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18B8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518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8B8"/>
    <w:rPr>
      <w:rFonts w:ascii="Calibri" w:eastAsia="Calibri" w:hAnsi="Calibri" w:cs="Calibri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2518B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1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ta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qa.pl/dane-osobowe" TargetMode="External"/><Relationship Id="rId12" Type="http://schemas.openxmlformats.org/officeDocument/2006/relationships/hyperlink" Target="mailto:hanza@hanzaconsulting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uniqa.pl/reklamacje.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rta.pl" TargetMode="External"/><Relationship Id="rId1" Type="http://schemas.openxmlformats.org/officeDocument/2006/relationships/hyperlink" Target="http://www.uniq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Barbara Muniak</dc:creator>
  <cp:lastModifiedBy>Piwko Dorota - d05piwkd</cp:lastModifiedBy>
  <cp:revision>5</cp:revision>
  <cp:lastPrinted>2021-05-09T17:07:00Z</cp:lastPrinted>
  <dcterms:created xsi:type="dcterms:W3CDTF">2024-10-22T07:22:00Z</dcterms:created>
  <dcterms:modified xsi:type="dcterms:W3CDTF">2024-11-04T13:50:00Z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2018-02-20T00:00:00Z</vt:filetime>
  </property>
</Properties>
</file>