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54"/>
        <w:gridCol w:w="397"/>
        <w:gridCol w:w="339"/>
        <w:gridCol w:w="86"/>
        <w:gridCol w:w="283"/>
        <w:gridCol w:w="284"/>
        <w:gridCol w:w="425"/>
        <w:gridCol w:w="425"/>
        <w:gridCol w:w="1347"/>
        <w:gridCol w:w="71"/>
        <w:gridCol w:w="142"/>
        <w:gridCol w:w="283"/>
        <w:gridCol w:w="142"/>
        <w:gridCol w:w="142"/>
        <w:gridCol w:w="3969"/>
      </w:tblGrid>
      <w:tr w:rsidR="004241A9" w14:paraId="4DD18733" w14:textId="77777777" w:rsidTr="00F60413">
        <w:trPr>
          <w:trHeight w:val="798"/>
        </w:trPr>
        <w:tc>
          <w:tcPr>
            <w:tcW w:w="9498" w:type="dxa"/>
            <w:gridSpan w:val="17"/>
            <w:tcBorders>
              <w:bottom w:val="single" w:sz="4" w:space="0" w:color="auto"/>
            </w:tcBorders>
            <w:shd w:val="clear" w:color="auto" w:fill="E6E6E6"/>
          </w:tcPr>
          <w:p w14:paraId="1E7CAF6C" w14:textId="77777777" w:rsidR="002C62CE" w:rsidRPr="002C62CE" w:rsidRDefault="002C62CE" w:rsidP="002C62CE">
            <w:pPr>
              <w:pStyle w:val="Tekstpodstawowy"/>
              <w:spacing w:before="120"/>
              <w:rPr>
                <w:rFonts w:ascii="Calibri" w:hAnsi="Calibri"/>
              </w:rPr>
            </w:pPr>
            <w:r w:rsidRPr="002C62CE">
              <w:rPr>
                <w:rFonts w:ascii="Calibri" w:hAnsi="Calibri"/>
              </w:rPr>
              <w:t xml:space="preserve">WNIOSEK </w:t>
            </w:r>
            <w:r>
              <w:rPr>
                <w:rFonts w:ascii="Calibri" w:hAnsi="Calibri"/>
              </w:rPr>
              <w:br/>
            </w:r>
            <w:r w:rsidRPr="002C62CE">
              <w:rPr>
                <w:rFonts w:ascii="Calibri" w:hAnsi="Calibri"/>
              </w:rPr>
              <w:t xml:space="preserve">O ZAWARCIE DODATKOWEJ UMOWY UBEZPIECZENIA </w:t>
            </w:r>
          </w:p>
          <w:p w14:paraId="30627FE7" w14:textId="77777777" w:rsidR="004241A9" w:rsidRPr="0053634E" w:rsidRDefault="002C62CE" w:rsidP="002C62CE">
            <w:pPr>
              <w:pStyle w:val="Tekstpodstawowy"/>
              <w:spacing w:after="120"/>
              <w:rPr>
                <w:rFonts w:ascii="Calibri" w:hAnsi="Calibri"/>
                <w:sz w:val="20"/>
                <w:szCs w:val="20"/>
              </w:rPr>
            </w:pPr>
            <w:r w:rsidRPr="002C62CE">
              <w:rPr>
                <w:rFonts w:ascii="Calibri" w:hAnsi="Calibri"/>
              </w:rPr>
              <w:t xml:space="preserve"> ODPOWIEDZIALNOŚCI CYWILNEJ INŻYNIERA BUDOWNICTWA</w:t>
            </w:r>
          </w:p>
        </w:tc>
      </w:tr>
      <w:tr w:rsidR="00EC3A70" w14:paraId="019C53BC" w14:textId="77777777" w:rsidTr="00F60413">
        <w:trPr>
          <w:trHeight w:val="196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3C97E6" w14:textId="77777777" w:rsidR="00EC3A70" w:rsidRPr="002C0B34" w:rsidRDefault="00EC3A70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Ubezpieczony:</w:t>
            </w:r>
          </w:p>
        </w:tc>
      </w:tr>
      <w:tr w:rsidR="009D71CE" w14:paraId="3EFDB9BD" w14:textId="77777777" w:rsidTr="00C00DA0">
        <w:trPr>
          <w:trHeight w:val="389"/>
        </w:trPr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450C77" w14:textId="77777777" w:rsidR="009D71CE" w:rsidRPr="002C0B34" w:rsidRDefault="009D71CE" w:rsidP="00AD6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Imię i Nazwisko:</w:t>
            </w:r>
          </w:p>
        </w:tc>
        <w:tc>
          <w:tcPr>
            <w:tcW w:w="318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FC21C7" w14:textId="77777777" w:rsidR="009D71CE" w:rsidRPr="002C0B34" w:rsidRDefault="009D71CE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8877C" w14:textId="77777777" w:rsidR="009D71CE" w:rsidRPr="002C0B34" w:rsidRDefault="009D71CE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Pesel: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762A918" w14:textId="77777777" w:rsidR="009D71CE" w:rsidRPr="002C0B34" w:rsidRDefault="009D71CE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27D9" w14:paraId="607FBEAA" w14:textId="77777777" w:rsidTr="00F60413">
        <w:trPr>
          <w:trHeight w:val="70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CB4E18" w14:textId="77777777" w:rsidR="000E27D9" w:rsidRPr="000E27D9" w:rsidRDefault="000E27D9" w:rsidP="002C0B3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E27D9" w14:paraId="5BDF83A0" w14:textId="77777777" w:rsidTr="00C00DA0">
        <w:trPr>
          <w:trHeight w:val="3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C278B2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Adres: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29CFE96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27D9" w14:paraId="56693CBE" w14:textId="77777777" w:rsidTr="00F60413">
        <w:trPr>
          <w:trHeight w:val="70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C987BE" w14:textId="77777777" w:rsidR="000E27D9" w:rsidRPr="000E27D9" w:rsidRDefault="000E27D9" w:rsidP="002C0B34">
            <w:pPr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0E27D9" w14:paraId="268261B3" w14:textId="77777777" w:rsidTr="00C00DA0">
        <w:trPr>
          <w:trHeight w:val="345"/>
        </w:trPr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4C321F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Telefon/fax:</w:t>
            </w:r>
          </w:p>
        </w:tc>
        <w:tc>
          <w:tcPr>
            <w:tcW w:w="35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2B94B8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53F4B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18A022E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27D9" w14:paraId="35942F6E" w14:textId="77777777" w:rsidTr="00F60413">
        <w:trPr>
          <w:trHeight w:val="70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AD256" w14:textId="77777777" w:rsidR="000E27D9" w:rsidRPr="000E27D9" w:rsidRDefault="000E27D9" w:rsidP="000E27D9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AD6520" w14:paraId="4112B125" w14:textId="77777777" w:rsidTr="00F60413">
        <w:trPr>
          <w:trHeight w:val="323"/>
        </w:trPr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EC6CB3" w14:textId="77777777" w:rsidR="00AD6520" w:rsidRPr="002C0B34" w:rsidRDefault="00AD6520" w:rsidP="00AD65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Oświadczam, że j</w:t>
            </w:r>
            <w:r w:rsidRPr="0053634E">
              <w:rPr>
                <w:rFonts w:ascii="Calibri" w:hAnsi="Calibri"/>
                <w:sz w:val="20"/>
                <w:szCs w:val="20"/>
              </w:rPr>
              <w:t>estem członkiem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912CB6B" w14:textId="77777777" w:rsidR="00AD6520" w:rsidRPr="002C0B34" w:rsidRDefault="00AD6520" w:rsidP="002C0B3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2696" w14:paraId="224B1DED" w14:textId="77777777" w:rsidTr="00F60413">
        <w:trPr>
          <w:trHeight w:val="287"/>
        </w:trPr>
        <w:tc>
          <w:tcPr>
            <w:tcW w:w="496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2BA27" w14:textId="77777777" w:rsidR="00272696" w:rsidRPr="00AD6520" w:rsidRDefault="00AD6520" w:rsidP="00AD6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634E">
              <w:rPr>
                <w:rFonts w:ascii="Calibri" w:hAnsi="Calibri"/>
                <w:sz w:val="20"/>
                <w:szCs w:val="20"/>
              </w:rPr>
              <w:t>Okręgowej Izby Inżynierów Budownictwa</w:t>
            </w:r>
            <w:r w:rsidRPr="002C0B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</w:t>
            </w:r>
            <w:r w:rsidR="00272696" w:rsidRPr="002C0B34">
              <w:rPr>
                <w:rFonts w:ascii="Calibri" w:hAnsi="Calibri"/>
                <w:b/>
                <w:sz w:val="20"/>
                <w:szCs w:val="20"/>
              </w:rPr>
              <w:t>nr członkowski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04C1840" w14:textId="77777777" w:rsidR="00272696" w:rsidRPr="0053634E" w:rsidRDefault="00272696" w:rsidP="002C0B3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C62CE" w14:paraId="2C5B293A" w14:textId="77777777" w:rsidTr="007D419E">
        <w:trPr>
          <w:trHeight w:val="287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7DC4C" w14:textId="77777777" w:rsidR="002C62CE" w:rsidRPr="0053634E" w:rsidRDefault="002C62CE" w:rsidP="002C0B3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Posiadam obowiązkowe ubezpieczenie odpowiedzialności cywilnej inżyniera budownictwa</w:t>
            </w:r>
            <w:r w:rsidR="007D419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D419E" w:rsidRPr="007D419E">
              <w:rPr>
                <w:rFonts w:ascii="Calibri" w:hAnsi="Calibri"/>
                <w:sz w:val="20"/>
                <w:szCs w:val="20"/>
              </w:rPr>
              <w:t>na okres</w:t>
            </w:r>
          </w:p>
        </w:tc>
      </w:tr>
      <w:tr w:rsidR="007D419E" w14:paraId="6628FFC0" w14:textId="77777777" w:rsidTr="007D419E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4952D6" w14:textId="77777777" w:rsidR="007D419E" w:rsidRPr="007D419E" w:rsidRDefault="007D419E" w:rsidP="007D419E">
            <w:pPr>
              <w:rPr>
                <w:rFonts w:ascii="Calibri" w:hAnsi="Calibri"/>
                <w:sz w:val="20"/>
                <w:szCs w:val="20"/>
              </w:rPr>
            </w:pPr>
            <w:r w:rsidRPr="007D419E">
              <w:rPr>
                <w:rFonts w:ascii="Calibri" w:hAnsi="Calibri"/>
                <w:sz w:val="20"/>
                <w:szCs w:val="20"/>
              </w:rPr>
              <w:t>od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FBC17E" w14:textId="77777777" w:rsidR="007D419E" w:rsidRPr="007D419E" w:rsidRDefault="007D419E" w:rsidP="007D41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AF23C" w14:textId="77777777" w:rsidR="007D419E" w:rsidRPr="007D419E" w:rsidRDefault="007D419E" w:rsidP="007D419E">
            <w:pPr>
              <w:rPr>
                <w:rFonts w:ascii="Calibri" w:hAnsi="Calibri"/>
                <w:sz w:val="20"/>
                <w:szCs w:val="20"/>
              </w:rPr>
            </w:pPr>
            <w:r w:rsidRPr="007D419E">
              <w:rPr>
                <w:rFonts w:ascii="Calibri" w:hAnsi="Calibri"/>
                <w:sz w:val="20"/>
                <w:szCs w:val="20"/>
              </w:rPr>
              <w:t>do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06BE47B" w14:textId="77777777" w:rsidR="007D419E" w:rsidRPr="007D419E" w:rsidRDefault="007D419E" w:rsidP="007D41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419E" w14:paraId="62860A11" w14:textId="77777777" w:rsidTr="007D419E">
        <w:trPr>
          <w:trHeight w:val="53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84403" w14:textId="77777777" w:rsidR="007D419E" w:rsidRPr="007D419E" w:rsidRDefault="007D419E" w:rsidP="002C0B3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2228BB" w14:paraId="04DB7468" w14:textId="77777777" w:rsidTr="00061258">
        <w:trPr>
          <w:trHeight w:val="481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D2C5B" w14:textId="77777777" w:rsidR="002228BB" w:rsidRPr="0053634E" w:rsidRDefault="00061258" w:rsidP="001968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1258">
              <w:rPr>
                <w:rFonts w:ascii="Calibri" w:hAnsi="Calibri"/>
                <w:sz w:val="20"/>
                <w:szCs w:val="20"/>
              </w:rPr>
              <w:t>Zwracam się z wnioskiem o zawarcie umowy ubezpieczenia odpowiedzialności cywilnej inżyniera budownictwa na dodatkową sumę gwarancyjną</w:t>
            </w:r>
          </w:p>
        </w:tc>
      </w:tr>
      <w:tr w:rsidR="00F60413" w:rsidRPr="00F60413" w14:paraId="07817606" w14:textId="77777777" w:rsidTr="00F60413">
        <w:trPr>
          <w:trHeight w:val="63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D68FC" w14:textId="77777777" w:rsidR="00F60413" w:rsidRPr="00F60413" w:rsidRDefault="00F60413" w:rsidP="002228BB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2228BB" w14:paraId="7736F233" w14:textId="77777777" w:rsidTr="00F60413">
        <w:trPr>
          <w:trHeight w:val="267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7C01" w14:textId="77777777" w:rsidR="002228BB" w:rsidRPr="00061258" w:rsidRDefault="00061258" w:rsidP="00061258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061258">
              <w:rPr>
                <w:rFonts w:ascii="Calibri" w:hAnsi="Calibri"/>
              </w:rPr>
              <w:t>Na jedne zdarzenie ubezpieczeniowe</w:t>
            </w:r>
            <w:r w:rsidR="00145C56">
              <w:rPr>
                <w:rFonts w:ascii="Calibri" w:hAnsi="Calibri"/>
              </w:rPr>
              <w:t>:</w:t>
            </w:r>
          </w:p>
        </w:tc>
      </w:tr>
      <w:tr w:rsidR="002228BB" w14:paraId="32374221" w14:textId="77777777" w:rsidTr="00061258">
        <w:trPr>
          <w:trHeight w:val="400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68571" w14:textId="3C9C5EB1" w:rsidR="00061258" w:rsidRPr="007C22AF" w:rsidRDefault="00061258" w:rsidP="0006125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22AF">
              <w:rPr>
                <w:rFonts w:ascii="Calibri" w:hAnsi="Calibri"/>
                <w:b/>
                <w:sz w:val="22"/>
                <w:szCs w:val="22"/>
              </w:rPr>
              <w:t>100.000 EUR – 1</w:t>
            </w:r>
            <w:r w:rsidR="00791FCD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7C22AF">
              <w:rPr>
                <w:rFonts w:ascii="Calibri" w:hAnsi="Calibri"/>
                <w:b/>
                <w:sz w:val="22"/>
                <w:szCs w:val="22"/>
              </w:rPr>
              <w:t>0 PLN</w:t>
            </w:r>
          </w:p>
          <w:p w14:paraId="3969FDB8" w14:textId="7AB4E5C8" w:rsidR="00061258" w:rsidRPr="00061258" w:rsidRDefault="00061258" w:rsidP="0006125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Calibri" w:hAnsi="Calibri"/>
                <w:b/>
              </w:rPr>
            </w:pPr>
            <w:r w:rsidRPr="007C22AF">
              <w:rPr>
                <w:rFonts w:ascii="Calibri" w:hAnsi="Calibri"/>
                <w:b/>
                <w:sz w:val="22"/>
                <w:szCs w:val="22"/>
              </w:rPr>
              <w:t>200.000 EUR – 3</w:t>
            </w:r>
            <w:r w:rsidR="00791FCD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7C22AF">
              <w:rPr>
                <w:rFonts w:ascii="Calibri" w:hAnsi="Calibri"/>
                <w:b/>
                <w:sz w:val="22"/>
                <w:szCs w:val="22"/>
              </w:rPr>
              <w:t>0 PLN</w:t>
            </w:r>
          </w:p>
        </w:tc>
      </w:tr>
      <w:tr w:rsidR="004241A9" w14:paraId="085010D1" w14:textId="77777777" w:rsidTr="00145C56">
        <w:trPr>
          <w:trHeight w:val="314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0AE01" w14:textId="77777777" w:rsidR="00836B9A" w:rsidRPr="00145C56" w:rsidRDefault="00145C56" w:rsidP="00145C56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45C56">
              <w:rPr>
                <w:rFonts w:ascii="Calibri" w:hAnsi="Calibri"/>
              </w:rPr>
              <w:t>Na jedno i wszystkie zdarzenia ubezpieczeniowe:</w:t>
            </w:r>
          </w:p>
        </w:tc>
      </w:tr>
      <w:tr w:rsidR="00145C56" w:rsidRPr="00145C56" w14:paraId="049BC507" w14:textId="77777777" w:rsidTr="00145C56">
        <w:trPr>
          <w:trHeight w:val="314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1DB1A" w14:textId="19D278C2" w:rsidR="00145C56" w:rsidRPr="007C22AF" w:rsidRDefault="00145C56" w:rsidP="00145C56">
            <w:pPr>
              <w:pStyle w:val="Akapitzlist"/>
              <w:numPr>
                <w:ilvl w:val="0"/>
                <w:numId w:val="14"/>
              </w:numPr>
              <w:ind w:left="3899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C22A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300.000 EUR – </w:t>
            </w:r>
            <w:r w:rsidR="00791FCD">
              <w:rPr>
                <w:rFonts w:ascii="Calibri" w:hAnsi="Calibri"/>
                <w:b/>
                <w:sz w:val="22"/>
                <w:szCs w:val="22"/>
                <w:lang w:val="en-US"/>
              </w:rPr>
              <w:t>6</w:t>
            </w:r>
            <w:r w:rsidRPr="007C22AF">
              <w:rPr>
                <w:rFonts w:ascii="Calibri" w:hAnsi="Calibri"/>
                <w:b/>
                <w:sz w:val="22"/>
                <w:szCs w:val="22"/>
                <w:lang w:val="en-US"/>
              </w:rPr>
              <w:t>20 PLN</w:t>
            </w:r>
          </w:p>
          <w:p w14:paraId="165F1844" w14:textId="57F8B0BA" w:rsidR="00145C56" w:rsidRPr="007C22AF" w:rsidRDefault="00145C56" w:rsidP="00145C56">
            <w:pPr>
              <w:pStyle w:val="Akapitzlist"/>
              <w:numPr>
                <w:ilvl w:val="0"/>
                <w:numId w:val="12"/>
              </w:numPr>
              <w:tabs>
                <w:tab w:val="left" w:pos="3899"/>
              </w:tabs>
              <w:ind w:left="3899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C22A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400.000 EUR – </w:t>
            </w:r>
            <w:r w:rsidR="00791FCD">
              <w:rPr>
                <w:rFonts w:ascii="Calibri" w:hAnsi="Calibri"/>
                <w:b/>
                <w:sz w:val="22"/>
                <w:szCs w:val="22"/>
                <w:lang w:val="en-US"/>
              </w:rPr>
              <w:t>9</w:t>
            </w:r>
            <w:r w:rsidRPr="007C22AF">
              <w:rPr>
                <w:rFonts w:ascii="Calibri" w:hAnsi="Calibri"/>
                <w:b/>
                <w:sz w:val="22"/>
                <w:szCs w:val="22"/>
                <w:lang w:val="en-US"/>
              </w:rPr>
              <w:t>50 PLN</w:t>
            </w:r>
          </w:p>
          <w:p w14:paraId="59329570" w14:textId="3694607B" w:rsidR="00145C56" w:rsidRPr="00145C56" w:rsidRDefault="00145C56" w:rsidP="00145C56">
            <w:pPr>
              <w:pStyle w:val="Akapitzlist"/>
              <w:numPr>
                <w:ilvl w:val="0"/>
                <w:numId w:val="12"/>
              </w:numPr>
              <w:tabs>
                <w:tab w:val="left" w:pos="3899"/>
              </w:tabs>
              <w:ind w:left="3899"/>
              <w:rPr>
                <w:rFonts w:ascii="Calibri" w:hAnsi="Calibri"/>
                <w:b/>
                <w:lang w:val="en-US"/>
              </w:rPr>
            </w:pPr>
            <w:r w:rsidRPr="007C22AF">
              <w:rPr>
                <w:rFonts w:ascii="Calibri" w:hAnsi="Calibri"/>
                <w:b/>
                <w:sz w:val="22"/>
                <w:szCs w:val="22"/>
                <w:lang w:val="en-US"/>
              </w:rPr>
              <w:t>500.000 EUR – 1</w:t>
            </w:r>
            <w:r w:rsidR="00791FCD">
              <w:rPr>
                <w:rFonts w:ascii="Calibri" w:hAnsi="Calibri"/>
                <w:b/>
                <w:sz w:val="22"/>
                <w:szCs w:val="22"/>
                <w:lang w:val="en-US"/>
              </w:rPr>
              <w:t>45</w:t>
            </w:r>
            <w:r w:rsidRPr="007C22AF">
              <w:rPr>
                <w:rFonts w:ascii="Calibri" w:hAnsi="Calibri"/>
                <w:b/>
                <w:sz w:val="22"/>
                <w:szCs w:val="22"/>
                <w:lang w:val="en-US"/>
              </w:rPr>
              <w:t>0 PLN</w:t>
            </w:r>
          </w:p>
        </w:tc>
      </w:tr>
      <w:tr w:rsidR="00EC3A70" w:rsidRPr="003229EC" w14:paraId="74A8D3AA" w14:textId="77777777" w:rsidTr="00F60413">
        <w:trPr>
          <w:trHeight w:val="413"/>
        </w:trPr>
        <w:tc>
          <w:tcPr>
            <w:tcW w:w="18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E26120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634E">
              <w:rPr>
                <w:rFonts w:ascii="Calibri" w:hAnsi="Calibri"/>
                <w:b/>
                <w:sz w:val="20"/>
                <w:szCs w:val="20"/>
              </w:rPr>
              <w:t>Okres ubezpieczenia</w:t>
            </w:r>
            <w:r w:rsidR="00C00DA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502B0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od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34C94A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B144A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do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9E6571D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0B34" w:rsidRPr="003229EC" w14:paraId="57B86C37" w14:textId="77777777" w:rsidTr="00E76B6A">
        <w:trPr>
          <w:trHeight w:val="391"/>
        </w:trPr>
        <w:tc>
          <w:tcPr>
            <w:tcW w:w="9498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0BCD22B0" w14:textId="77777777" w:rsidR="002C0B34" w:rsidRPr="00F60413" w:rsidRDefault="002C0B34" w:rsidP="00E76B6A">
            <w:pPr>
              <w:pStyle w:val="Tekstpodstawowy2"/>
              <w:tabs>
                <w:tab w:val="left" w:pos="6410"/>
              </w:tabs>
              <w:spacing w:before="0" w:after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60413">
              <w:rPr>
                <w:rFonts w:ascii="Calibri" w:hAnsi="Calibri"/>
                <w:i/>
                <w:sz w:val="20"/>
                <w:szCs w:val="20"/>
              </w:rPr>
              <w:t>/nie wcześniej niż od dnia następnego po dniu opłacenia składki i przysłania wniosku/</w:t>
            </w:r>
          </w:p>
        </w:tc>
      </w:tr>
      <w:tr w:rsidR="009D71CE" w:rsidRPr="003229EC" w14:paraId="2E1918DA" w14:textId="77777777" w:rsidTr="00F60413">
        <w:trPr>
          <w:trHeight w:val="260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C4F3F" w14:textId="77777777" w:rsidR="009D71CE" w:rsidRPr="00E96765" w:rsidRDefault="009D71CE" w:rsidP="00605ED4">
            <w:pPr>
              <w:pStyle w:val="Tekstpodstawowy2"/>
              <w:tabs>
                <w:tab w:val="left" w:pos="6410"/>
              </w:tabs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D4777F">
              <w:rPr>
                <w:rFonts w:ascii="Calibri" w:hAnsi="Calibri"/>
                <w:sz w:val="20"/>
                <w:szCs w:val="20"/>
              </w:rPr>
              <w:t>Dowód zawarcia ubezpiec</w:t>
            </w:r>
            <w:r>
              <w:rPr>
                <w:rFonts w:ascii="Calibri" w:hAnsi="Calibri"/>
                <w:sz w:val="20"/>
                <w:szCs w:val="20"/>
              </w:rPr>
              <w:t xml:space="preserve">zenia proszę przesłać na poniższy adres, jeżeli jest inny niż podany powyżej </w:t>
            </w:r>
          </w:p>
        </w:tc>
      </w:tr>
      <w:tr w:rsidR="009D71CE" w:rsidRPr="003229EC" w14:paraId="5A1DD255" w14:textId="77777777" w:rsidTr="00F60413">
        <w:trPr>
          <w:trHeight w:val="313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B2B6E" w14:textId="77777777" w:rsidR="009D71CE" w:rsidRPr="002228BB" w:rsidRDefault="009D71CE" w:rsidP="00605ED4">
            <w:pPr>
              <w:pStyle w:val="Tekstpodstawowy2"/>
              <w:tabs>
                <w:tab w:val="left" w:pos="6410"/>
              </w:tabs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9D71CE" w:rsidRPr="003229EC" w14:paraId="3481D520" w14:textId="77777777" w:rsidTr="00F60413">
        <w:trPr>
          <w:trHeight w:val="80"/>
        </w:trPr>
        <w:tc>
          <w:tcPr>
            <w:tcW w:w="9498" w:type="dxa"/>
            <w:gridSpan w:val="1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1AE9A2" w14:textId="77777777" w:rsidR="009D71CE" w:rsidRPr="009D71CE" w:rsidRDefault="009D71CE" w:rsidP="009D71CE">
            <w:pPr>
              <w:pStyle w:val="Tekstpodstawowy2"/>
              <w:tabs>
                <w:tab w:val="left" w:pos="6410"/>
              </w:tabs>
              <w:spacing w:before="0" w:after="0"/>
              <w:jc w:val="right"/>
              <w:rPr>
                <w:rFonts w:ascii="Calibri" w:hAnsi="Calibri"/>
                <w:sz w:val="6"/>
                <w:szCs w:val="6"/>
              </w:rPr>
            </w:pPr>
          </w:p>
        </w:tc>
      </w:tr>
      <w:tr w:rsidR="00877499" w:rsidRPr="00824731" w14:paraId="30E11916" w14:textId="77777777" w:rsidTr="00F60413">
        <w:trPr>
          <w:trHeight w:val="509"/>
        </w:trPr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DA0E54" w14:textId="77777777" w:rsidR="00877499" w:rsidRPr="00D4777F" w:rsidRDefault="00877499" w:rsidP="00877499">
            <w:pPr>
              <w:ind w:left="2907" w:hanging="2907"/>
              <w:rPr>
                <w:rFonts w:ascii="Calibri" w:hAnsi="Calibri"/>
                <w:sz w:val="20"/>
                <w:szCs w:val="20"/>
              </w:rPr>
            </w:pPr>
            <w:r w:rsidRPr="00D4777F">
              <w:rPr>
                <w:rFonts w:ascii="Calibri" w:hAnsi="Calibri"/>
                <w:sz w:val="20"/>
                <w:szCs w:val="20"/>
              </w:rPr>
              <w:t>Składkę należy przekazać do</w:t>
            </w:r>
            <w:r w:rsidRPr="00D4777F">
              <w:rPr>
                <w:rFonts w:ascii="Calibri" w:hAnsi="Calibri"/>
                <w:b/>
                <w:sz w:val="20"/>
                <w:szCs w:val="20"/>
              </w:rPr>
              <w:t xml:space="preserve">:            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B3E753" w14:textId="77777777" w:rsidR="007C22AF" w:rsidRDefault="00877499" w:rsidP="007C22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7499">
              <w:rPr>
                <w:rFonts w:ascii="Calibri" w:hAnsi="Calibri"/>
                <w:b/>
                <w:sz w:val="20"/>
                <w:szCs w:val="20"/>
              </w:rPr>
              <w:t>HANZA CONSULTING SP. Z O.O</w:t>
            </w:r>
          </w:p>
          <w:p w14:paraId="2373E9E7" w14:textId="275400EA" w:rsidR="00877499" w:rsidRPr="00D4777F" w:rsidRDefault="00877499" w:rsidP="007C22AF">
            <w:pPr>
              <w:rPr>
                <w:rFonts w:ascii="Calibri" w:hAnsi="Calibri"/>
                <w:sz w:val="20"/>
                <w:szCs w:val="20"/>
              </w:rPr>
            </w:pPr>
            <w:r w:rsidRPr="00877499">
              <w:rPr>
                <w:rFonts w:ascii="Calibri" w:hAnsi="Calibri"/>
                <w:b/>
                <w:sz w:val="20"/>
                <w:szCs w:val="20"/>
              </w:rPr>
              <w:t>ul. Jasna 15, 00-003 Warszawa</w:t>
            </w:r>
          </w:p>
        </w:tc>
      </w:tr>
      <w:tr w:rsidR="00877499" w:rsidRPr="00824731" w14:paraId="53550174" w14:textId="77777777" w:rsidTr="00F60413">
        <w:trPr>
          <w:trHeight w:val="217"/>
        </w:trPr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C367C" w14:textId="77777777" w:rsidR="00877499" w:rsidRPr="00D4777F" w:rsidRDefault="00877499" w:rsidP="003C1F92">
            <w:pPr>
              <w:ind w:left="2907" w:hanging="290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Rachunek bankowy: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3168E" w14:textId="77777777" w:rsidR="00877499" w:rsidRPr="007C22AF" w:rsidRDefault="00145C56" w:rsidP="008774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22AF">
              <w:rPr>
                <w:rFonts w:asciiTheme="minorHAnsi" w:hAnsiTheme="minorHAnsi" w:cstheme="minorHAnsi"/>
                <w:b/>
                <w:bCs/>
              </w:rPr>
              <w:t xml:space="preserve">23 1090 2851 0000 0001 1714 6112            </w:t>
            </w:r>
          </w:p>
        </w:tc>
      </w:tr>
      <w:tr w:rsidR="00877499" w:rsidRPr="00824731" w14:paraId="612B3E30" w14:textId="77777777" w:rsidTr="00F60413">
        <w:trPr>
          <w:trHeight w:val="509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86367" w14:textId="53811F99" w:rsidR="00082267" w:rsidRPr="00A42C65" w:rsidRDefault="00082267" w:rsidP="00082267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A42C65">
              <w:rPr>
                <w:rFonts w:ascii="Calibri" w:hAnsi="Calibri"/>
                <w:sz w:val="14"/>
                <w:szCs w:val="14"/>
              </w:rPr>
              <w:t xml:space="preserve">Wyrażam zgodę na przetwarzanie danych osobowych podanych w powyższym formularzu, przez Hanza Consulting sp. z o.o., z siedzibą w Warszawie (00-003), przy ul. Jasna 15, AXA </w:t>
            </w:r>
            <w:proofErr w:type="spellStart"/>
            <w:r w:rsidRPr="00A42C65">
              <w:rPr>
                <w:rFonts w:ascii="Calibri" w:hAnsi="Calibri"/>
                <w:sz w:val="14"/>
                <w:szCs w:val="14"/>
              </w:rPr>
              <w:t>TUiR</w:t>
            </w:r>
            <w:proofErr w:type="spellEnd"/>
            <w:r w:rsidRPr="00A42C65">
              <w:rPr>
                <w:rFonts w:ascii="Calibri" w:hAnsi="Calibri"/>
                <w:sz w:val="14"/>
                <w:szCs w:val="14"/>
              </w:rPr>
              <w:t xml:space="preserve"> S.A. z siedzibą w Warszawie, ul. Chłodna 51, 00-867 Warszawa oraz </w:t>
            </w:r>
            <w:proofErr w:type="spellStart"/>
            <w:r w:rsidRPr="00A42C65">
              <w:rPr>
                <w:rFonts w:ascii="Calibri" w:hAnsi="Calibri"/>
                <w:sz w:val="14"/>
                <w:szCs w:val="14"/>
              </w:rPr>
              <w:t>TUiR</w:t>
            </w:r>
            <w:proofErr w:type="spellEnd"/>
            <w:r w:rsidRPr="00A42C65">
              <w:rPr>
                <w:rFonts w:ascii="Calibri" w:hAnsi="Calibri"/>
                <w:sz w:val="14"/>
                <w:szCs w:val="14"/>
              </w:rPr>
              <w:t xml:space="preserve"> WARTA S.A. z siedzibą w Warszawie, ul. Chmielna 85/87, 00-805 Warszawa w celach związanych z wykonywaniem usług pośrednictwa ubezpieczeniowego, zawarcia umowy ubezpieczenia. </w:t>
            </w:r>
          </w:p>
          <w:p w14:paraId="7F259DFF" w14:textId="220C47F8" w:rsidR="00877499" w:rsidRPr="00A42C65" w:rsidRDefault="00082267" w:rsidP="00082267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A42C65">
              <w:rPr>
                <w:rFonts w:ascii="Calibri" w:hAnsi="Calibri"/>
                <w:sz w:val="14"/>
                <w:szCs w:val="14"/>
              </w:rPr>
              <w:t>Wyrażam zgodę na otrzymywanie informacji handlow</w:t>
            </w:r>
            <w:r w:rsidR="007C22AF" w:rsidRPr="00A42C65">
              <w:rPr>
                <w:rFonts w:ascii="Calibri" w:hAnsi="Calibri"/>
                <w:sz w:val="14"/>
                <w:szCs w:val="14"/>
              </w:rPr>
              <w:t xml:space="preserve">ych, marketingowych tj. przesyłanie ofert promocyjnych oraz informacji o nowych produktach i usługach drogą email oraz w postaci newsletter </w:t>
            </w:r>
            <w:r w:rsidRPr="00A42C65">
              <w:rPr>
                <w:rFonts w:ascii="Calibri" w:hAnsi="Calibri"/>
                <w:sz w:val="14"/>
                <w:szCs w:val="14"/>
              </w:rPr>
              <w:t xml:space="preserve"> zgodnie z art. 10 ust.2 ustawy z dnia 18.07.2002r. o świadczeniu usług drogą elektroniczną (Dz. U. Z 2013r., poz. 1422 ze zm.) od Hanza Consulting sp. z  o.o., z siedzibą w Warszawie (00-003), przy ul. Jasna 15,</w:t>
            </w:r>
          </w:p>
        </w:tc>
      </w:tr>
      <w:tr w:rsidR="00A85385" w:rsidRPr="00824731" w14:paraId="5DD1F83A" w14:textId="77777777" w:rsidTr="00F60413">
        <w:trPr>
          <w:trHeight w:val="477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DAFB2" w14:textId="77777777" w:rsidR="00A85385" w:rsidRPr="00A42C65" w:rsidRDefault="00145C56" w:rsidP="00877499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A42C65">
              <w:rPr>
                <w:rFonts w:ascii="Calibri" w:hAnsi="Calibri"/>
                <w:sz w:val="14"/>
                <w:szCs w:val="14"/>
              </w:rPr>
              <w:t>Oświadczam, że zapoznałem się z warunkami dobrowolnego nadwyżkowego ubezpieczenia odpowiedzialności cywilnej architektów i inżynierów budownictwa akceptuję treść wyżej przytoczonych warunków i zwracam się o zawarcie na ich podstawie umowy ubezpieczenia.</w:t>
            </w:r>
          </w:p>
          <w:p w14:paraId="694A2DF5" w14:textId="77777777" w:rsidR="00D770F5" w:rsidRPr="00A42C65" w:rsidRDefault="00D770F5" w:rsidP="00877499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A42C65">
              <w:rPr>
                <w:rFonts w:ascii="Calibri" w:hAnsi="Calibri"/>
                <w:sz w:val="14"/>
                <w:szCs w:val="14"/>
              </w:rPr>
              <w:t xml:space="preserve">W związku z wejściem w życie Ustawy z dnia 5 sierpnia 2015 r. o rozpatrywaniu reklamacji przez podmioty rynku finansowego i o Rzeczniku Finansowym, uprzejmie informujemy, że zasady składania i rozpatrywania reklamacji znajdują się na stronie </w:t>
            </w:r>
            <w:r w:rsidRPr="00A42C65">
              <w:rPr>
                <w:rFonts w:ascii="Calibri" w:hAnsi="Calibri"/>
                <w:b/>
                <w:sz w:val="14"/>
                <w:szCs w:val="14"/>
                <w:u w:val="single"/>
              </w:rPr>
              <w:t>www.axa.pl/reklamacje.</w:t>
            </w:r>
          </w:p>
        </w:tc>
      </w:tr>
      <w:tr w:rsidR="009D71CE" w14:paraId="75EE4002" w14:textId="77777777" w:rsidTr="00F60413">
        <w:trPr>
          <w:trHeight w:val="397"/>
        </w:trPr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B2CBC4F" w14:textId="77777777" w:rsidR="009D71CE" w:rsidRPr="009D71CE" w:rsidRDefault="009D71CE" w:rsidP="009D71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71CE">
              <w:rPr>
                <w:rFonts w:ascii="Calibri" w:hAnsi="Calibri"/>
                <w:b/>
                <w:sz w:val="20"/>
                <w:szCs w:val="20"/>
              </w:rPr>
              <w:t>Miejscowość, data: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E410A79" w14:textId="77777777" w:rsidR="009D71CE" w:rsidRPr="002C0B34" w:rsidRDefault="009D71CE" w:rsidP="009D71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3BB3C1" w14:textId="77777777" w:rsidR="009D71CE" w:rsidRPr="009D71CE" w:rsidRDefault="009D71CE" w:rsidP="009D71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71CE">
              <w:rPr>
                <w:rFonts w:ascii="Calibri" w:hAnsi="Calibri"/>
                <w:b/>
                <w:sz w:val="20"/>
                <w:szCs w:val="20"/>
              </w:rPr>
              <w:t>Podpis: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D6BA6E4" w14:textId="77777777" w:rsidR="009D71CE" w:rsidRPr="002C0B34" w:rsidRDefault="009D71CE" w:rsidP="009D71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228BB" w14:paraId="253AE495" w14:textId="77777777" w:rsidTr="00F60413">
        <w:trPr>
          <w:trHeight w:val="70"/>
        </w:trPr>
        <w:tc>
          <w:tcPr>
            <w:tcW w:w="949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A5D" w14:textId="77777777" w:rsidR="002228BB" w:rsidRPr="009D71CE" w:rsidRDefault="002228BB" w:rsidP="009D71CE">
            <w:pPr>
              <w:rPr>
                <w:rFonts w:ascii="Calibri" w:hAnsi="Calibri"/>
                <w:sz w:val="6"/>
                <w:szCs w:val="6"/>
              </w:rPr>
            </w:pPr>
          </w:p>
        </w:tc>
      </w:tr>
    </w:tbl>
    <w:p w14:paraId="5F5FF6F4" w14:textId="77777777" w:rsidR="001F6180" w:rsidRPr="006252A4" w:rsidRDefault="0072734C" w:rsidP="006252A4">
      <w:pPr>
        <w:pStyle w:val="Tekstpodstawowy3"/>
        <w:tabs>
          <w:tab w:val="left" w:pos="3450"/>
        </w:tabs>
        <w:rPr>
          <w:rFonts w:asciiTheme="minorHAnsi" w:hAnsiTheme="minorHAnsi"/>
          <w:u w:val="single"/>
        </w:rPr>
      </w:pPr>
      <w:r w:rsidRPr="006252A4">
        <w:rPr>
          <w:rFonts w:asciiTheme="minorHAnsi" w:hAnsiTheme="minorHAnsi"/>
          <w:u w:val="single"/>
        </w:rPr>
        <w:t>Uwaga!</w:t>
      </w:r>
    </w:p>
    <w:p w14:paraId="174362AB" w14:textId="66448131" w:rsidR="001762C5" w:rsidRPr="009D71CE" w:rsidRDefault="004241A9" w:rsidP="00605ED4">
      <w:pPr>
        <w:pStyle w:val="Tekstpodstawowy3"/>
        <w:rPr>
          <w:rFonts w:asciiTheme="minorHAnsi" w:hAnsiTheme="minorHAnsi"/>
          <w:sz w:val="22"/>
          <w:szCs w:val="22"/>
        </w:rPr>
      </w:pPr>
      <w:r w:rsidRPr="009D71CE">
        <w:rPr>
          <w:rFonts w:asciiTheme="minorHAnsi" w:hAnsiTheme="minorHAnsi"/>
          <w:sz w:val="22"/>
          <w:szCs w:val="22"/>
        </w:rPr>
        <w:t xml:space="preserve">Wypełniony i podpisany wniosek </w:t>
      </w:r>
      <w:r w:rsidR="00BE6691" w:rsidRPr="009D71CE">
        <w:rPr>
          <w:rFonts w:asciiTheme="minorHAnsi" w:hAnsiTheme="minorHAnsi"/>
          <w:sz w:val="22"/>
          <w:szCs w:val="22"/>
        </w:rPr>
        <w:t xml:space="preserve">wraz z dowodem opłacenia składki </w:t>
      </w:r>
      <w:r w:rsidRPr="009D71CE">
        <w:rPr>
          <w:rFonts w:asciiTheme="minorHAnsi" w:hAnsiTheme="minorHAnsi"/>
          <w:sz w:val="22"/>
          <w:szCs w:val="22"/>
        </w:rPr>
        <w:t>należ</w:t>
      </w:r>
      <w:r w:rsidR="00A93E40" w:rsidRPr="009D71CE">
        <w:rPr>
          <w:rFonts w:asciiTheme="minorHAnsi" w:hAnsiTheme="minorHAnsi"/>
          <w:sz w:val="22"/>
          <w:szCs w:val="22"/>
        </w:rPr>
        <w:t>y</w:t>
      </w:r>
      <w:r w:rsidR="00082267">
        <w:rPr>
          <w:rFonts w:asciiTheme="minorHAnsi" w:hAnsiTheme="minorHAnsi"/>
          <w:sz w:val="22"/>
          <w:szCs w:val="22"/>
        </w:rPr>
        <w:t xml:space="preserve"> przesłać </w:t>
      </w:r>
      <w:r w:rsidR="001F6500" w:rsidRPr="009D71CE">
        <w:rPr>
          <w:rFonts w:asciiTheme="minorHAnsi" w:hAnsiTheme="minorHAnsi"/>
          <w:sz w:val="22"/>
          <w:szCs w:val="22"/>
        </w:rPr>
        <w:t>na adres</w:t>
      </w:r>
      <w:r w:rsidR="00C74D49" w:rsidRPr="009D71CE">
        <w:rPr>
          <w:rFonts w:asciiTheme="minorHAnsi" w:hAnsiTheme="minorHAnsi"/>
          <w:sz w:val="22"/>
          <w:szCs w:val="22"/>
        </w:rPr>
        <w:t>:</w:t>
      </w:r>
      <w:r w:rsidRPr="009D71CE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FB58E8" w:rsidRPr="009D71CE">
          <w:rPr>
            <w:rStyle w:val="Hipercze"/>
            <w:rFonts w:asciiTheme="minorHAnsi" w:hAnsiTheme="minorHAnsi"/>
            <w:sz w:val="22"/>
            <w:szCs w:val="22"/>
          </w:rPr>
          <w:t>hanza@hanzaconsulting.pl</w:t>
        </w:r>
      </w:hyperlink>
    </w:p>
    <w:sectPr w:rsidR="001762C5" w:rsidRPr="009D71CE" w:rsidSect="006A33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AE25" w14:textId="77777777" w:rsidR="00966159" w:rsidRDefault="00966159">
      <w:r>
        <w:separator/>
      </w:r>
    </w:p>
  </w:endnote>
  <w:endnote w:type="continuationSeparator" w:id="0">
    <w:p w14:paraId="5242E897" w14:textId="77777777" w:rsidR="00966159" w:rsidRDefault="0096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2BAC" w14:textId="77777777" w:rsidR="009D71CE" w:rsidRDefault="009D71CE">
    <w:pP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D47F7" w14:textId="77777777" w:rsidR="009D71CE" w:rsidRDefault="009D71CE" w:rsidP="00FB58E8">
    <w:pPr>
      <w:pStyle w:val="Stopka"/>
      <w:jc w:val="both"/>
    </w:pPr>
  </w:p>
  <w:p w14:paraId="34CE9B3C" w14:textId="77777777" w:rsidR="009D71CE" w:rsidRPr="001F6180" w:rsidRDefault="009D71CE" w:rsidP="001F618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D956B" w14:textId="77777777" w:rsidR="00966159" w:rsidRDefault="00966159">
      <w:r>
        <w:separator/>
      </w:r>
    </w:p>
  </w:footnote>
  <w:footnote w:type="continuationSeparator" w:id="0">
    <w:p w14:paraId="7BF07A7B" w14:textId="77777777" w:rsidR="00966159" w:rsidRDefault="0096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3183E" w14:textId="77777777" w:rsidR="009D71CE" w:rsidRDefault="009D71CE">
    <w:pPr>
      <w:pStyle w:val="Nagwek"/>
      <w:rPr>
        <w:sz w:val="18"/>
      </w:rPr>
    </w:pPr>
  </w:p>
  <w:p w14:paraId="5425F89C" w14:textId="77777777" w:rsidR="009D71CE" w:rsidRDefault="009D71CE">
    <w:pPr>
      <w:pStyle w:val="Nagwek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CBCF" w14:textId="77777777" w:rsidR="009D71CE" w:rsidRDefault="009D71CE" w:rsidP="00596863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ED26F" wp14:editId="524BCC15">
          <wp:simplePos x="0" y="0"/>
          <wp:positionH relativeFrom="column">
            <wp:posOffset>22860</wp:posOffset>
          </wp:positionH>
          <wp:positionV relativeFrom="paragraph">
            <wp:posOffset>349885</wp:posOffset>
          </wp:positionV>
          <wp:extent cx="1857375" cy="619125"/>
          <wp:effectExtent l="19050" t="0" r="9525" b="0"/>
          <wp:wrapNone/>
          <wp:docPr id="2" name="Obraz 2" descr="logo_AXA_PL_le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XA_PL_lew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E120B7" wp14:editId="17B0D337">
          <wp:simplePos x="0" y="0"/>
          <wp:positionH relativeFrom="column">
            <wp:posOffset>4766310</wp:posOffset>
          </wp:positionH>
          <wp:positionV relativeFrom="paragraph">
            <wp:posOffset>473710</wp:posOffset>
          </wp:positionV>
          <wp:extent cx="1351280" cy="428625"/>
          <wp:effectExtent l="1905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75A3AA70" wp14:editId="22CE7324">
          <wp:extent cx="1095375" cy="1047750"/>
          <wp:effectExtent l="19050" t="0" r="0" b="0"/>
          <wp:docPr id="3" name="Obraz 3" descr="hanza_consultin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nza_consulting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150EAAB4" w14:textId="77777777" w:rsidR="009D71CE" w:rsidRPr="002A6B14" w:rsidRDefault="009D71CE" w:rsidP="00FB58E8">
    <w:pPr>
      <w:spacing w:after="120"/>
      <w:jc w:val="center"/>
      <w:rPr>
        <w:rFonts w:ascii="Calibri" w:hAnsi="Calibri"/>
        <w:lang w:val="en-US"/>
      </w:rPr>
    </w:pPr>
    <w:r w:rsidRPr="002A6B14">
      <w:rPr>
        <w:rFonts w:ascii="Calibri" w:hAnsi="Calibri"/>
        <w:lang w:val="en-US"/>
      </w:rPr>
      <w:t>HANZA CONSULTING Sp. z  o.o.</w:t>
    </w:r>
  </w:p>
  <w:p w14:paraId="6EB78172" w14:textId="77777777" w:rsidR="009D71CE" w:rsidRPr="002A6B14" w:rsidRDefault="009D71CE" w:rsidP="00E636CA">
    <w:pPr>
      <w:spacing w:before="80"/>
      <w:jc w:val="center"/>
      <w:rPr>
        <w:rFonts w:ascii="Calibri" w:hAnsi="Calibri"/>
        <w:sz w:val="18"/>
        <w:lang w:val="de-DE"/>
      </w:rPr>
    </w:pPr>
    <w:smartTag w:uri="urn:schemas-microsoft-com:office:smarttags" w:element="PersonName">
      <w:r w:rsidRPr="002A6B14">
        <w:rPr>
          <w:rFonts w:ascii="Calibri" w:hAnsi="Calibri"/>
          <w:sz w:val="18"/>
        </w:rPr>
        <w:t>HANZA</w:t>
      </w:r>
    </w:smartTag>
    <w:r w:rsidRPr="002A6B14">
      <w:rPr>
        <w:rFonts w:ascii="Calibri" w:hAnsi="Calibri"/>
        <w:sz w:val="18"/>
      </w:rPr>
      <w:t xml:space="preserve"> CONSULTING Sp. z  o.o. 00-003 Warszawa, ul. </w:t>
    </w:r>
    <w:r w:rsidRPr="002A6B14">
      <w:rPr>
        <w:rFonts w:ascii="Calibri" w:hAnsi="Calibri"/>
        <w:sz w:val="18"/>
        <w:lang w:val="pt-PT"/>
      </w:rPr>
      <w:t>Jasna 15,</w:t>
    </w:r>
    <w:r>
      <w:rPr>
        <w:rFonts w:ascii="Calibri" w:hAnsi="Calibri"/>
        <w:sz w:val="18"/>
        <w:lang w:val="de-DE"/>
      </w:rPr>
      <w:t xml:space="preserve"> tel. </w:t>
    </w:r>
    <w:r w:rsidRPr="002A6B14">
      <w:rPr>
        <w:rFonts w:ascii="Calibri" w:hAnsi="Calibri"/>
        <w:sz w:val="18"/>
        <w:lang w:val="de-DE"/>
      </w:rPr>
      <w:t xml:space="preserve">22 828 27 36, </w:t>
    </w:r>
    <w:proofErr w:type="spellStart"/>
    <w:r w:rsidRPr="002A6B14">
      <w:rPr>
        <w:rFonts w:ascii="Calibri" w:hAnsi="Calibri"/>
        <w:sz w:val="18"/>
        <w:lang w:val="de-DE"/>
      </w:rPr>
      <w:t>fax</w:t>
    </w:r>
    <w:proofErr w:type="spellEnd"/>
    <w:r w:rsidRPr="002A6B14">
      <w:rPr>
        <w:rFonts w:ascii="Calibri" w:hAnsi="Calibri"/>
        <w:sz w:val="18"/>
        <w:lang w:val="de-DE"/>
      </w:rPr>
      <w:t xml:space="preserve"> </w:t>
    </w:r>
    <w:r>
      <w:rPr>
        <w:rFonts w:ascii="Calibri" w:hAnsi="Calibri"/>
        <w:sz w:val="18"/>
        <w:lang w:val="de-DE"/>
      </w:rPr>
      <w:t>22</w:t>
    </w:r>
    <w:r w:rsidRPr="002A6B14">
      <w:rPr>
        <w:rFonts w:ascii="Calibri" w:hAnsi="Calibri"/>
        <w:sz w:val="18"/>
        <w:lang w:val="de-DE"/>
      </w:rPr>
      <w:t xml:space="preserve"> 826 33 02</w:t>
    </w:r>
  </w:p>
  <w:p w14:paraId="10EDEC40" w14:textId="77777777" w:rsidR="009D71CE" w:rsidRPr="002A6B14" w:rsidRDefault="009D71CE" w:rsidP="00680794">
    <w:pPr>
      <w:spacing w:after="120"/>
      <w:jc w:val="center"/>
      <w:rPr>
        <w:rFonts w:ascii="Calibri" w:hAnsi="Calibri"/>
        <w:lang w:val="pt-PT"/>
      </w:rPr>
    </w:pPr>
    <w:r w:rsidRPr="002A6B14">
      <w:rPr>
        <w:rFonts w:ascii="Calibri" w:hAnsi="Calibri"/>
        <w:sz w:val="18"/>
        <w:lang w:val="de-DE"/>
      </w:rPr>
      <w:t xml:space="preserve"> </w:t>
    </w:r>
    <w:hyperlink r:id="rId4" w:history="1">
      <w:r w:rsidRPr="002A6B14">
        <w:rPr>
          <w:rStyle w:val="Hipercze"/>
          <w:rFonts w:ascii="Calibri" w:hAnsi="Calibri"/>
          <w:sz w:val="18"/>
          <w:lang w:val="de-DE"/>
        </w:rPr>
        <w:t>www.hanzaconsulting.pl</w:t>
      </w:r>
    </w:hyperlink>
    <w:r>
      <w:rPr>
        <w:rFonts w:ascii="Calibri" w:hAnsi="Calibri"/>
        <w:sz w:val="18"/>
        <w:lang w:val="de-DE"/>
      </w:rPr>
      <w:t xml:space="preserve"> </w:t>
    </w:r>
    <w:r w:rsidRPr="002A6B14">
      <w:rPr>
        <w:rFonts w:ascii="Calibri" w:hAnsi="Calibri"/>
        <w:sz w:val="18"/>
        <w:lang w:val="de-DE"/>
      </w:rPr>
      <w:t xml:space="preserve">· </w:t>
    </w:r>
    <w:proofErr w:type="spellStart"/>
    <w:r w:rsidRPr="002A6B14">
      <w:rPr>
        <w:rFonts w:ascii="Calibri" w:hAnsi="Calibri"/>
        <w:sz w:val="18"/>
        <w:lang w:val="de-DE"/>
      </w:rPr>
      <w:t>e-mail</w:t>
    </w:r>
    <w:proofErr w:type="spellEnd"/>
    <w:r w:rsidRPr="002A6B14">
      <w:rPr>
        <w:rFonts w:ascii="Calibri" w:hAnsi="Calibri"/>
        <w:sz w:val="18"/>
        <w:lang w:val="de-DE"/>
      </w:rPr>
      <w:t xml:space="preserve">: </w:t>
    </w:r>
    <w:hyperlink r:id="rId5" w:history="1">
      <w:r w:rsidRPr="002A6B14">
        <w:rPr>
          <w:rStyle w:val="Hipercze"/>
          <w:rFonts w:ascii="Calibri" w:hAnsi="Calibri"/>
          <w:sz w:val="18"/>
          <w:lang w:val="de-DE"/>
        </w:rPr>
        <w:t>hanza@hanzaconsulting.pl</w:t>
      </w:r>
    </w:hyperlink>
    <w:r w:rsidRPr="002A6B14">
      <w:rPr>
        <w:rFonts w:ascii="Calibri" w:hAnsi="Calibri"/>
        <w:sz w:val="1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66016"/>
    <w:multiLevelType w:val="hybridMultilevel"/>
    <w:tmpl w:val="F76EDE0C"/>
    <w:lvl w:ilvl="0" w:tplc="8E167A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72DB1"/>
    <w:multiLevelType w:val="hybridMultilevel"/>
    <w:tmpl w:val="1BD2A7CC"/>
    <w:lvl w:ilvl="0" w:tplc="04150007">
      <w:start w:val="1"/>
      <w:numFmt w:val="bullet"/>
      <w:lvlText w:val=""/>
      <w:lvlJc w:val="left"/>
      <w:pPr>
        <w:ind w:left="382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</w:abstractNum>
  <w:abstractNum w:abstractNumId="2" w15:restartNumberingAfterBreak="0">
    <w:nsid w:val="34C82ADF"/>
    <w:multiLevelType w:val="hybridMultilevel"/>
    <w:tmpl w:val="D02CA7C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2C34"/>
    <w:multiLevelType w:val="hybridMultilevel"/>
    <w:tmpl w:val="2890903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35BCA"/>
    <w:multiLevelType w:val="hybridMultilevel"/>
    <w:tmpl w:val="4DEA6FD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F4DBF"/>
    <w:multiLevelType w:val="hybridMultilevel"/>
    <w:tmpl w:val="AB7420F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66C22"/>
    <w:multiLevelType w:val="hybridMultilevel"/>
    <w:tmpl w:val="35823AFE"/>
    <w:lvl w:ilvl="0" w:tplc="04150007">
      <w:start w:val="1"/>
      <w:numFmt w:val="bullet"/>
      <w:lvlText w:val=""/>
      <w:lvlJc w:val="left"/>
      <w:pPr>
        <w:ind w:left="328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7" w15:restartNumberingAfterBreak="0">
    <w:nsid w:val="450A59A0"/>
    <w:multiLevelType w:val="hybridMultilevel"/>
    <w:tmpl w:val="704EDEF2"/>
    <w:lvl w:ilvl="0" w:tplc="A7EA3C6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2DCC"/>
    <w:multiLevelType w:val="multilevel"/>
    <w:tmpl w:val="80CC95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2C47E4"/>
    <w:multiLevelType w:val="hybridMultilevel"/>
    <w:tmpl w:val="65F831B4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8C2E686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F76C3D"/>
    <w:multiLevelType w:val="hybridMultilevel"/>
    <w:tmpl w:val="39AAA3E0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CF42D7"/>
    <w:multiLevelType w:val="hybridMultilevel"/>
    <w:tmpl w:val="FA1003A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C777A"/>
    <w:multiLevelType w:val="hybridMultilevel"/>
    <w:tmpl w:val="8018A4E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85E80"/>
    <w:multiLevelType w:val="hybridMultilevel"/>
    <w:tmpl w:val="F5FC749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45"/>
    <w:rsid w:val="000077CE"/>
    <w:rsid w:val="000302CF"/>
    <w:rsid w:val="00034AB6"/>
    <w:rsid w:val="00061258"/>
    <w:rsid w:val="00082267"/>
    <w:rsid w:val="000B15AA"/>
    <w:rsid w:val="000E27D9"/>
    <w:rsid w:val="000E3035"/>
    <w:rsid w:val="000E7586"/>
    <w:rsid w:val="00105036"/>
    <w:rsid w:val="00145C56"/>
    <w:rsid w:val="001762C5"/>
    <w:rsid w:val="001804B1"/>
    <w:rsid w:val="00196865"/>
    <w:rsid w:val="001E02C8"/>
    <w:rsid w:val="001F6180"/>
    <w:rsid w:val="001F6500"/>
    <w:rsid w:val="00217753"/>
    <w:rsid w:val="002228BB"/>
    <w:rsid w:val="00225C09"/>
    <w:rsid w:val="00230ED7"/>
    <w:rsid w:val="0026373B"/>
    <w:rsid w:val="00272696"/>
    <w:rsid w:val="002A6B14"/>
    <w:rsid w:val="002C0B34"/>
    <w:rsid w:val="002C271F"/>
    <w:rsid w:val="002C62CE"/>
    <w:rsid w:val="00321720"/>
    <w:rsid w:val="003229EC"/>
    <w:rsid w:val="00342D29"/>
    <w:rsid w:val="00394636"/>
    <w:rsid w:val="003A0DB5"/>
    <w:rsid w:val="003C1F92"/>
    <w:rsid w:val="004241A9"/>
    <w:rsid w:val="004326BD"/>
    <w:rsid w:val="00465953"/>
    <w:rsid w:val="0047243C"/>
    <w:rsid w:val="004B0A41"/>
    <w:rsid w:val="004B6BB0"/>
    <w:rsid w:val="004C3655"/>
    <w:rsid w:val="004E7465"/>
    <w:rsid w:val="00522B13"/>
    <w:rsid w:val="0053634E"/>
    <w:rsid w:val="005648EF"/>
    <w:rsid w:val="00593DF9"/>
    <w:rsid w:val="00596863"/>
    <w:rsid w:val="005971CE"/>
    <w:rsid w:val="00605ED4"/>
    <w:rsid w:val="00605EEE"/>
    <w:rsid w:val="006252A4"/>
    <w:rsid w:val="00650358"/>
    <w:rsid w:val="00662383"/>
    <w:rsid w:val="00673527"/>
    <w:rsid w:val="00676ACA"/>
    <w:rsid w:val="00680794"/>
    <w:rsid w:val="006A33CE"/>
    <w:rsid w:val="006A3F45"/>
    <w:rsid w:val="00712086"/>
    <w:rsid w:val="0072734C"/>
    <w:rsid w:val="00791FCD"/>
    <w:rsid w:val="007C22AF"/>
    <w:rsid w:val="007D419E"/>
    <w:rsid w:val="007F6A2D"/>
    <w:rsid w:val="00813F0B"/>
    <w:rsid w:val="008324C6"/>
    <w:rsid w:val="00836B9A"/>
    <w:rsid w:val="00874C25"/>
    <w:rsid w:val="00877499"/>
    <w:rsid w:val="008C4CA3"/>
    <w:rsid w:val="00917664"/>
    <w:rsid w:val="00921C61"/>
    <w:rsid w:val="009228DA"/>
    <w:rsid w:val="0096094D"/>
    <w:rsid w:val="00966159"/>
    <w:rsid w:val="009770BF"/>
    <w:rsid w:val="00983304"/>
    <w:rsid w:val="00984A4D"/>
    <w:rsid w:val="009A48C4"/>
    <w:rsid w:val="009D47AE"/>
    <w:rsid w:val="009D51CF"/>
    <w:rsid w:val="009D71CE"/>
    <w:rsid w:val="00A14F3E"/>
    <w:rsid w:val="00A34F30"/>
    <w:rsid w:val="00A42C65"/>
    <w:rsid w:val="00A81815"/>
    <w:rsid w:val="00A85385"/>
    <w:rsid w:val="00A93E40"/>
    <w:rsid w:val="00A94CAE"/>
    <w:rsid w:val="00AB4DCF"/>
    <w:rsid w:val="00AC5957"/>
    <w:rsid w:val="00AC6DAA"/>
    <w:rsid w:val="00AD342E"/>
    <w:rsid w:val="00AD6520"/>
    <w:rsid w:val="00AF11A9"/>
    <w:rsid w:val="00B61775"/>
    <w:rsid w:val="00BC4408"/>
    <w:rsid w:val="00BE2DEF"/>
    <w:rsid w:val="00BE6352"/>
    <w:rsid w:val="00BE6501"/>
    <w:rsid w:val="00BE6691"/>
    <w:rsid w:val="00BF2439"/>
    <w:rsid w:val="00C00DA0"/>
    <w:rsid w:val="00C25A2E"/>
    <w:rsid w:val="00C33DAB"/>
    <w:rsid w:val="00C47A1B"/>
    <w:rsid w:val="00C54DF4"/>
    <w:rsid w:val="00C6410A"/>
    <w:rsid w:val="00C74D49"/>
    <w:rsid w:val="00C8268F"/>
    <w:rsid w:val="00CF1269"/>
    <w:rsid w:val="00CF2D50"/>
    <w:rsid w:val="00D002E8"/>
    <w:rsid w:val="00D71208"/>
    <w:rsid w:val="00D741D4"/>
    <w:rsid w:val="00D770F5"/>
    <w:rsid w:val="00D94A2C"/>
    <w:rsid w:val="00DC6138"/>
    <w:rsid w:val="00DE1091"/>
    <w:rsid w:val="00E136DC"/>
    <w:rsid w:val="00E15887"/>
    <w:rsid w:val="00E15F31"/>
    <w:rsid w:val="00E352A4"/>
    <w:rsid w:val="00E44851"/>
    <w:rsid w:val="00E636CA"/>
    <w:rsid w:val="00E74367"/>
    <w:rsid w:val="00E76B6A"/>
    <w:rsid w:val="00EC36F6"/>
    <w:rsid w:val="00EC3A70"/>
    <w:rsid w:val="00F06878"/>
    <w:rsid w:val="00F1146A"/>
    <w:rsid w:val="00F2303E"/>
    <w:rsid w:val="00F26479"/>
    <w:rsid w:val="00F51E6B"/>
    <w:rsid w:val="00F60413"/>
    <w:rsid w:val="00F76749"/>
    <w:rsid w:val="00F967F9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D7A8E4B"/>
  <w15:docId w15:val="{0C8B5BFB-B18B-4C01-8020-0987C35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71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97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71CE"/>
    <w:pPr>
      <w:tabs>
        <w:tab w:val="center" w:pos="4536"/>
        <w:tab w:val="right" w:pos="9072"/>
      </w:tabs>
    </w:pPr>
  </w:style>
  <w:style w:type="character" w:styleId="Hipercze">
    <w:name w:val="Hyperlink"/>
    <w:rsid w:val="005971CE"/>
    <w:rPr>
      <w:color w:val="0000FF"/>
      <w:u w:val="single"/>
    </w:rPr>
  </w:style>
  <w:style w:type="paragraph" w:styleId="Tekstpodstawowy">
    <w:name w:val="Body Text"/>
    <w:basedOn w:val="Normalny"/>
    <w:rsid w:val="005971CE"/>
    <w:pPr>
      <w:jc w:val="center"/>
    </w:pPr>
    <w:rPr>
      <w:b/>
      <w:bCs/>
    </w:rPr>
  </w:style>
  <w:style w:type="paragraph" w:styleId="Tekstpodstawowy2">
    <w:name w:val="Body Text 2"/>
    <w:basedOn w:val="Normalny"/>
    <w:rsid w:val="005971CE"/>
    <w:pPr>
      <w:spacing w:before="120" w:after="120"/>
      <w:jc w:val="both"/>
    </w:pPr>
  </w:style>
  <w:style w:type="paragraph" w:styleId="Tekstpodstawowy3">
    <w:name w:val="Body Text 3"/>
    <w:basedOn w:val="Normalny"/>
    <w:rsid w:val="005971CE"/>
    <w:pPr>
      <w:jc w:val="both"/>
    </w:pPr>
    <w:rPr>
      <w:b/>
      <w:bCs/>
    </w:rPr>
  </w:style>
  <w:style w:type="paragraph" w:styleId="Tytu">
    <w:name w:val="Title"/>
    <w:basedOn w:val="Normalny"/>
    <w:qFormat/>
    <w:rsid w:val="005971CE"/>
    <w:pPr>
      <w:jc w:val="center"/>
    </w:pPr>
    <w:rPr>
      <w:b/>
      <w:bCs/>
    </w:rPr>
  </w:style>
  <w:style w:type="character" w:styleId="Pogrubienie">
    <w:name w:val="Strong"/>
    <w:qFormat/>
    <w:rsid w:val="00E636CA"/>
    <w:rPr>
      <w:b/>
      <w:bCs/>
    </w:rPr>
  </w:style>
  <w:style w:type="character" w:customStyle="1" w:styleId="StopkaZnak">
    <w:name w:val="Stopka Znak"/>
    <w:link w:val="Stopka"/>
    <w:uiPriority w:val="99"/>
    <w:rsid w:val="00E636CA"/>
    <w:rPr>
      <w:sz w:val="24"/>
      <w:szCs w:val="24"/>
    </w:rPr>
  </w:style>
  <w:style w:type="paragraph" w:styleId="Tekstdymka">
    <w:name w:val="Balloon Text"/>
    <w:basedOn w:val="Normalny"/>
    <w:link w:val="TekstdymkaZnak"/>
    <w:rsid w:val="00E636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6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za@hanzaconsultin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hanza@hanzaconsulting.pl" TargetMode="External"/><Relationship Id="rId4" Type="http://schemas.openxmlformats.org/officeDocument/2006/relationships/hyperlink" Target="http://www.hanzaconsultin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Dane%20aplikacji\Microsoft\Szablon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</TotalTime>
  <Pages>1</Pages>
  <Words>353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Brokers</Company>
  <LinksUpToDate>false</LinksUpToDate>
  <CharactersWithSpaces>2645</CharactersWithSpaces>
  <SharedDoc>false</SharedDoc>
  <HLinks>
    <vt:vector size="18" baseType="variant"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mailto:hanza@hanzaconsulting.pl</vt:lpwstr>
      </vt:variant>
      <vt:variant>
        <vt:lpwstr/>
      </vt:variant>
      <vt:variant>
        <vt:i4>7077958</vt:i4>
      </vt:variant>
      <vt:variant>
        <vt:i4>6</vt:i4>
      </vt:variant>
      <vt:variant>
        <vt:i4>0</vt:i4>
      </vt:variant>
      <vt:variant>
        <vt:i4>5</vt:i4>
      </vt:variant>
      <vt:variant>
        <vt:lpwstr>mailto:hanza@hanzaconsulting.pl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http://www.hanzaconsulting.pl/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Tomasz Stupnowicz</dc:creator>
  <cp:lastModifiedBy>Barbara Muniak</cp:lastModifiedBy>
  <cp:revision>2</cp:revision>
  <cp:lastPrinted>2016-08-03T08:35:00Z</cp:lastPrinted>
  <dcterms:created xsi:type="dcterms:W3CDTF">2021-03-19T07:52:00Z</dcterms:created>
  <dcterms:modified xsi:type="dcterms:W3CDTF">2021-03-19T07:52:00Z</dcterms:modified>
</cp:coreProperties>
</file>